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541" w:rsidRPr="00F143FB" w:rsidRDefault="00504541" w:rsidP="00F143FB">
      <w:pPr>
        <w:jc w:val="center"/>
        <w:rPr>
          <w:rFonts w:ascii="Times New Roman" w:hAnsi="Times New Roman"/>
        </w:rPr>
      </w:pPr>
    </w:p>
    <w:tbl>
      <w:tblPr>
        <w:tblpPr w:leftFromText="180" w:rightFromText="180" w:vertAnchor="page" w:horzAnchor="margin" w:tblpY="1203"/>
        <w:tblW w:w="9853" w:type="dxa"/>
        <w:tblLook w:val="0000"/>
      </w:tblPr>
      <w:tblGrid>
        <w:gridCol w:w="3369"/>
        <w:gridCol w:w="2976"/>
        <w:gridCol w:w="3508"/>
      </w:tblGrid>
      <w:tr w:rsidR="00504541" w:rsidRPr="00472F3F" w:rsidTr="007345AC">
        <w:tc>
          <w:tcPr>
            <w:tcW w:w="3369" w:type="dxa"/>
          </w:tcPr>
          <w:p w:rsidR="00504541" w:rsidRPr="00472F3F" w:rsidRDefault="00504541" w:rsidP="007345AC">
            <w:pPr>
              <w:ind w:left="175"/>
              <w:rPr>
                <w:rFonts w:ascii="Times New Roman" w:hAnsi="Times New Roman"/>
              </w:rPr>
            </w:pPr>
            <w:r w:rsidRPr="00472F3F">
              <w:rPr>
                <w:rFonts w:ascii="Times New Roman" w:hAnsi="Times New Roman"/>
              </w:rPr>
              <w:t>Согласовано</w:t>
            </w:r>
          </w:p>
          <w:p w:rsidR="00504541" w:rsidRPr="00472F3F" w:rsidRDefault="00504541" w:rsidP="007345AC">
            <w:pPr>
              <w:ind w:left="175"/>
              <w:rPr>
                <w:rFonts w:ascii="Times New Roman" w:hAnsi="Times New Roman"/>
              </w:rPr>
            </w:pPr>
            <w:r w:rsidRPr="00472F3F">
              <w:rPr>
                <w:rFonts w:ascii="Times New Roman" w:hAnsi="Times New Roman"/>
              </w:rPr>
              <w:t>Отделом образования исполнительного комитета Сармановского муниципального района РТ</w:t>
            </w:r>
          </w:p>
          <w:p w:rsidR="00504541" w:rsidRPr="00472F3F" w:rsidRDefault="00504541" w:rsidP="007345AC">
            <w:pPr>
              <w:ind w:left="175"/>
              <w:rPr>
                <w:rFonts w:ascii="Times New Roman" w:hAnsi="Times New Roman"/>
              </w:rPr>
            </w:pPr>
            <w:r w:rsidRPr="00472F3F">
              <w:rPr>
                <w:rFonts w:ascii="Times New Roman" w:hAnsi="Times New Roman"/>
              </w:rPr>
              <w:t>главный специалист</w:t>
            </w:r>
          </w:p>
          <w:p w:rsidR="00504541" w:rsidRPr="00472F3F" w:rsidRDefault="00504541" w:rsidP="007345AC">
            <w:pPr>
              <w:ind w:left="175"/>
              <w:rPr>
                <w:rFonts w:ascii="Times New Roman" w:hAnsi="Times New Roman"/>
              </w:rPr>
            </w:pPr>
            <w:r w:rsidRPr="00472F3F">
              <w:rPr>
                <w:rFonts w:ascii="Times New Roman" w:hAnsi="Times New Roman"/>
              </w:rPr>
              <w:t>______________</w:t>
            </w:r>
          </w:p>
          <w:p w:rsidR="00504541" w:rsidRPr="00472F3F" w:rsidRDefault="00504541" w:rsidP="007345AC">
            <w:pPr>
              <w:ind w:left="175"/>
              <w:rPr>
                <w:rFonts w:ascii="Times New Roman" w:hAnsi="Times New Roman"/>
              </w:rPr>
            </w:pPr>
            <w:r w:rsidRPr="00472F3F">
              <w:rPr>
                <w:rFonts w:ascii="Times New Roman" w:hAnsi="Times New Roman"/>
              </w:rPr>
              <w:t xml:space="preserve"> А.Х. Шарифуллина</w:t>
            </w:r>
          </w:p>
          <w:p w:rsidR="00504541" w:rsidRPr="00472F3F" w:rsidRDefault="00504541" w:rsidP="007345AC">
            <w:pPr>
              <w:rPr>
                <w:rFonts w:ascii="Times New Roman" w:hAnsi="Times New Roman"/>
              </w:rPr>
            </w:pPr>
            <w:r w:rsidRPr="00472F3F">
              <w:rPr>
                <w:rFonts w:ascii="Times New Roman" w:hAnsi="Times New Roman"/>
              </w:rPr>
              <w:t xml:space="preserve">« </w:t>
            </w:r>
            <w:r w:rsidRPr="00472F3F">
              <w:rPr>
                <w:rFonts w:ascii="Times New Roman" w:hAnsi="Times New Roman"/>
                <w:u w:val="single"/>
              </w:rPr>
              <w:t xml:space="preserve">      </w:t>
            </w:r>
            <w:r w:rsidRPr="00472F3F">
              <w:rPr>
                <w:rFonts w:ascii="Times New Roman" w:hAnsi="Times New Roman"/>
              </w:rPr>
              <w:t xml:space="preserve">» </w:t>
            </w:r>
            <w:r w:rsidRPr="00472F3F">
              <w:rPr>
                <w:rFonts w:ascii="Times New Roman" w:hAnsi="Times New Roman"/>
                <w:u w:val="single"/>
              </w:rPr>
              <w:t xml:space="preserve">                     </w:t>
            </w:r>
            <w:r w:rsidRPr="00472F3F">
              <w:rPr>
                <w:rFonts w:ascii="Times New Roman" w:hAnsi="Times New Roman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472F3F">
                <w:rPr>
                  <w:rFonts w:ascii="Times New Roman" w:hAnsi="Times New Roman"/>
                </w:rPr>
                <w:t>2013 г</w:t>
              </w:r>
            </w:smartTag>
            <w:r w:rsidRPr="00472F3F">
              <w:rPr>
                <w:rFonts w:ascii="Times New Roman" w:hAnsi="Times New Roman"/>
              </w:rPr>
              <w:t>.</w:t>
            </w:r>
          </w:p>
        </w:tc>
        <w:tc>
          <w:tcPr>
            <w:tcW w:w="2976" w:type="dxa"/>
          </w:tcPr>
          <w:p w:rsidR="00504541" w:rsidRPr="00472F3F" w:rsidRDefault="00504541" w:rsidP="007345AC">
            <w:pPr>
              <w:rPr>
                <w:rFonts w:ascii="Times New Roman" w:hAnsi="Times New Roman"/>
              </w:rPr>
            </w:pPr>
            <w:r w:rsidRPr="00472F3F">
              <w:rPr>
                <w:rFonts w:ascii="Times New Roman" w:hAnsi="Times New Roman"/>
              </w:rPr>
              <w:t xml:space="preserve">Принято </w:t>
            </w:r>
          </w:p>
          <w:p w:rsidR="00504541" w:rsidRPr="00472F3F" w:rsidRDefault="00504541" w:rsidP="007345AC">
            <w:pPr>
              <w:rPr>
                <w:rFonts w:ascii="Times New Roman" w:hAnsi="Times New Roman"/>
              </w:rPr>
            </w:pPr>
            <w:r w:rsidRPr="00472F3F">
              <w:rPr>
                <w:rFonts w:ascii="Times New Roman" w:hAnsi="Times New Roman"/>
              </w:rPr>
              <w:t xml:space="preserve">на заседании педагогического совета МБДОУ № 3 </w:t>
            </w:r>
          </w:p>
          <w:p w:rsidR="00504541" w:rsidRPr="00472F3F" w:rsidRDefault="00504541" w:rsidP="007345AC">
            <w:pPr>
              <w:rPr>
                <w:rFonts w:ascii="Times New Roman" w:hAnsi="Times New Roman"/>
              </w:rPr>
            </w:pPr>
            <w:r w:rsidRPr="00472F3F">
              <w:rPr>
                <w:rFonts w:ascii="Times New Roman" w:hAnsi="Times New Roman"/>
              </w:rPr>
              <w:t>«Аленушка»</w:t>
            </w:r>
          </w:p>
          <w:p w:rsidR="00504541" w:rsidRPr="00472F3F" w:rsidRDefault="00504541" w:rsidP="007345AC">
            <w:pPr>
              <w:rPr>
                <w:rFonts w:ascii="Times New Roman" w:hAnsi="Times New Roman"/>
              </w:rPr>
            </w:pPr>
            <w:r w:rsidRPr="00472F3F">
              <w:rPr>
                <w:rFonts w:ascii="Times New Roman" w:hAnsi="Times New Roman"/>
              </w:rPr>
              <w:t xml:space="preserve">протокол № </w:t>
            </w:r>
          </w:p>
          <w:p w:rsidR="00504541" w:rsidRPr="00472F3F" w:rsidRDefault="00504541" w:rsidP="007345AC">
            <w:pPr>
              <w:rPr>
                <w:rFonts w:ascii="Times New Roman" w:hAnsi="Times New Roman"/>
              </w:rPr>
            </w:pPr>
            <w:r w:rsidRPr="00472F3F">
              <w:rPr>
                <w:rFonts w:ascii="Times New Roman" w:hAnsi="Times New Roman"/>
              </w:rPr>
              <w:t>от «</w:t>
            </w:r>
            <w:r w:rsidRPr="00472F3F">
              <w:rPr>
                <w:rFonts w:ascii="Times New Roman" w:hAnsi="Times New Roman"/>
                <w:u w:val="single"/>
              </w:rPr>
              <w:t xml:space="preserve">      </w:t>
            </w:r>
            <w:r w:rsidRPr="00472F3F">
              <w:rPr>
                <w:rFonts w:ascii="Times New Roman" w:hAnsi="Times New Roman"/>
              </w:rPr>
              <w:t xml:space="preserve"> » </w:t>
            </w:r>
            <w:r w:rsidRPr="00472F3F">
              <w:rPr>
                <w:rFonts w:ascii="Times New Roman" w:hAnsi="Times New Roman"/>
                <w:u w:val="single"/>
              </w:rPr>
              <w:t xml:space="preserve">                </w:t>
            </w:r>
            <w:r w:rsidRPr="00472F3F">
              <w:rPr>
                <w:rFonts w:ascii="Times New Roman" w:hAnsi="Times New Roman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472F3F">
                <w:rPr>
                  <w:rFonts w:ascii="Times New Roman" w:hAnsi="Times New Roman"/>
                </w:rPr>
                <w:t>2013 г</w:t>
              </w:r>
            </w:smartTag>
            <w:r w:rsidRPr="00472F3F">
              <w:rPr>
                <w:rFonts w:ascii="Times New Roman" w:hAnsi="Times New Roman"/>
              </w:rPr>
              <w:t>.</w:t>
            </w:r>
          </w:p>
        </w:tc>
        <w:tc>
          <w:tcPr>
            <w:tcW w:w="3508" w:type="dxa"/>
          </w:tcPr>
          <w:p w:rsidR="00504541" w:rsidRPr="00472F3F" w:rsidRDefault="00504541" w:rsidP="007345AC">
            <w:pPr>
              <w:rPr>
                <w:rFonts w:ascii="Times New Roman" w:hAnsi="Times New Roman"/>
              </w:rPr>
            </w:pPr>
            <w:r w:rsidRPr="00472F3F">
              <w:rPr>
                <w:rFonts w:ascii="Times New Roman" w:hAnsi="Times New Roman"/>
              </w:rPr>
              <w:t xml:space="preserve">Утверждаю </w:t>
            </w:r>
          </w:p>
          <w:p w:rsidR="00504541" w:rsidRPr="00472F3F" w:rsidRDefault="00504541" w:rsidP="007345AC">
            <w:pPr>
              <w:rPr>
                <w:rFonts w:ascii="Times New Roman" w:hAnsi="Times New Roman"/>
              </w:rPr>
            </w:pPr>
            <w:r w:rsidRPr="00472F3F">
              <w:rPr>
                <w:rFonts w:ascii="Times New Roman" w:hAnsi="Times New Roman"/>
              </w:rPr>
              <w:t>Заведующий МБДОУ № 3 «Аленушка»</w:t>
            </w:r>
          </w:p>
          <w:p w:rsidR="00504541" w:rsidRPr="00472F3F" w:rsidRDefault="00504541" w:rsidP="007345AC">
            <w:pPr>
              <w:rPr>
                <w:rFonts w:ascii="Times New Roman" w:hAnsi="Times New Roman"/>
              </w:rPr>
            </w:pPr>
          </w:p>
          <w:p w:rsidR="00504541" w:rsidRPr="00472F3F" w:rsidRDefault="00504541" w:rsidP="007345AC">
            <w:pPr>
              <w:rPr>
                <w:rFonts w:ascii="Times New Roman" w:hAnsi="Times New Roman"/>
              </w:rPr>
            </w:pPr>
            <w:r w:rsidRPr="00472F3F">
              <w:rPr>
                <w:rFonts w:ascii="Times New Roman" w:hAnsi="Times New Roman"/>
              </w:rPr>
              <w:t xml:space="preserve">___________ </w:t>
            </w:r>
          </w:p>
          <w:p w:rsidR="00504541" w:rsidRPr="00472F3F" w:rsidRDefault="00504541" w:rsidP="007345AC">
            <w:pPr>
              <w:rPr>
                <w:rFonts w:ascii="Times New Roman" w:hAnsi="Times New Roman"/>
              </w:rPr>
            </w:pPr>
            <w:r w:rsidRPr="00472F3F">
              <w:rPr>
                <w:rFonts w:ascii="Times New Roman" w:hAnsi="Times New Roman"/>
              </w:rPr>
              <w:t>А.Э.Юсупова</w:t>
            </w:r>
          </w:p>
          <w:p w:rsidR="00504541" w:rsidRPr="00472F3F" w:rsidRDefault="00504541" w:rsidP="007345AC">
            <w:pPr>
              <w:rPr>
                <w:rFonts w:ascii="Times New Roman" w:hAnsi="Times New Roman"/>
              </w:rPr>
            </w:pPr>
            <w:r w:rsidRPr="00472F3F">
              <w:rPr>
                <w:rFonts w:ascii="Times New Roman" w:hAnsi="Times New Roman"/>
              </w:rPr>
              <w:t>«</w:t>
            </w:r>
            <w:r w:rsidRPr="00472F3F">
              <w:rPr>
                <w:rFonts w:ascii="Times New Roman" w:hAnsi="Times New Roman"/>
                <w:u w:val="single"/>
              </w:rPr>
              <w:t xml:space="preserve">       </w:t>
            </w:r>
            <w:r w:rsidRPr="00472F3F">
              <w:rPr>
                <w:rFonts w:ascii="Times New Roman" w:hAnsi="Times New Roman"/>
              </w:rPr>
              <w:t xml:space="preserve"> »</w:t>
            </w:r>
            <w:r w:rsidRPr="00472F3F">
              <w:rPr>
                <w:rFonts w:ascii="Times New Roman" w:hAnsi="Times New Roman"/>
                <w:u w:val="single"/>
              </w:rPr>
              <w:t xml:space="preserve">                     </w:t>
            </w:r>
            <w:r w:rsidRPr="00472F3F">
              <w:rPr>
                <w:rFonts w:ascii="Times New Roman" w:hAnsi="Times New Roman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472F3F">
                <w:rPr>
                  <w:rFonts w:ascii="Times New Roman" w:hAnsi="Times New Roman"/>
                </w:rPr>
                <w:t>2013 г</w:t>
              </w:r>
            </w:smartTag>
            <w:r w:rsidRPr="00472F3F">
              <w:rPr>
                <w:rFonts w:ascii="Times New Roman" w:hAnsi="Times New Roman"/>
              </w:rPr>
              <w:t>.</w:t>
            </w:r>
          </w:p>
          <w:p w:rsidR="00504541" w:rsidRPr="00472F3F" w:rsidRDefault="00504541" w:rsidP="007345AC">
            <w:pPr>
              <w:ind w:left="175"/>
              <w:rPr>
                <w:rFonts w:ascii="Times New Roman" w:hAnsi="Times New Roman"/>
              </w:rPr>
            </w:pPr>
          </w:p>
        </w:tc>
      </w:tr>
    </w:tbl>
    <w:p w:rsidR="00504541" w:rsidRPr="00F143FB" w:rsidRDefault="00504541" w:rsidP="00F143FB">
      <w:pPr>
        <w:spacing w:line="360" w:lineRule="auto"/>
        <w:ind w:right="-464"/>
        <w:jc w:val="both"/>
        <w:rPr>
          <w:rFonts w:ascii="Times New Roman" w:hAnsi="Times New Roman"/>
          <w:sz w:val="28"/>
          <w:szCs w:val="28"/>
        </w:rPr>
      </w:pPr>
    </w:p>
    <w:p w:rsidR="00504541" w:rsidRPr="00F143FB" w:rsidRDefault="00504541" w:rsidP="00F143FB">
      <w:pPr>
        <w:spacing w:line="360" w:lineRule="auto"/>
        <w:ind w:right="-464"/>
        <w:jc w:val="both"/>
        <w:rPr>
          <w:rFonts w:ascii="Times New Roman" w:hAnsi="Times New Roman"/>
          <w:sz w:val="28"/>
          <w:szCs w:val="28"/>
        </w:rPr>
      </w:pPr>
    </w:p>
    <w:p w:rsidR="00504541" w:rsidRPr="00ED4759" w:rsidRDefault="00504541" w:rsidP="00F143FB">
      <w:pPr>
        <w:pStyle w:val="ListParagraph"/>
        <w:ind w:left="0"/>
        <w:jc w:val="center"/>
      </w:pPr>
      <w:r w:rsidRPr="00ED4759">
        <w:t xml:space="preserve">Годовой календарный график </w:t>
      </w:r>
    </w:p>
    <w:p w:rsidR="00504541" w:rsidRPr="00F143FB" w:rsidRDefault="00504541" w:rsidP="00F143FB">
      <w:pPr>
        <w:jc w:val="center"/>
        <w:rPr>
          <w:rFonts w:ascii="Times New Roman" w:hAnsi="Times New Roman"/>
          <w:sz w:val="28"/>
          <w:szCs w:val="28"/>
        </w:rPr>
      </w:pPr>
      <w:r w:rsidRPr="00F143FB">
        <w:rPr>
          <w:rFonts w:ascii="Times New Roman" w:hAnsi="Times New Roman"/>
          <w:sz w:val="28"/>
          <w:szCs w:val="28"/>
        </w:rPr>
        <w:t>Муниципального бюджетного дошкольного образовательного учреждения –</w:t>
      </w:r>
    </w:p>
    <w:p w:rsidR="00504541" w:rsidRPr="00F143FB" w:rsidRDefault="00504541" w:rsidP="00F143FB">
      <w:pPr>
        <w:jc w:val="center"/>
        <w:rPr>
          <w:rFonts w:ascii="Times New Roman" w:hAnsi="Times New Roman"/>
          <w:sz w:val="28"/>
          <w:szCs w:val="28"/>
        </w:rPr>
      </w:pPr>
      <w:r w:rsidRPr="00F143FB">
        <w:rPr>
          <w:rFonts w:ascii="Times New Roman" w:hAnsi="Times New Roman"/>
          <w:sz w:val="28"/>
          <w:szCs w:val="28"/>
        </w:rPr>
        <w:t>Джалильский детский сад №3 «Аленушка» общеразвивающего вида</w:t>
      </w:r>
    </w:p>
    <w:p w:rsidR="00504541" w:rsidRPr="00F143FB" w:rsidRDefault="00504541" w:rsidP="00F143FB">
      <w:pPr>
        <w:jc w:val="center"/>
        <w:rPr>
          <w:rFonts w:ascii="Times New Roman" w:hAnsi="Times New Roman"/>
          <w:sz w:val="28"/>
          <w:szCs w:val="28"/>
        </w:rPr>
      </w:pPr>
      <w:r w:rsidRPr="00F143FB">
        <w:rPr>
          <w:rFonts w:ascii="Times New Roman" w:hAnsi="Times New Roman"/>
          <w:sz w:val="28"/>
          <w:szCs w:val="28"/>
        </w:rPr>
        <w:t>Сармановского муниципального района РТ,</w:t>
      </w:r>
    </w:p>
    <w:p w:rsidR="00504541" w:rsidRPr="00F143FB" w:rsidRDefault="00504541" w:rsidP="00F143FB">
      <w:pPr>
        <w:jc w:val="center"/>
        <w:rPr>
          <w:rFonts w:ascii="Times New Roman" w:hAnsi="Times New Roman"/>
          <w:sz w:val="28"/>
          <w:szCs w:val="28"/>
        </w:rPr>
      </w:pPr>
      <w:r w:rsidRPr="00F143FB">
        <w:rPr>
          <w:rFonts w:ascii="Times New Roman" w:hAnsi="Times New Roman"/>
          <w:sz w:val="28"/>
          <w:szCs w:val="28"/>
        </w:rPr>
        <w:t>на 2013 -2014 учебный год</w:t>
      </w:r>
    </w:p>
    <w:p w:rsidR="00504541" w:rsidRPr="00F143FB" w:rsidRDefault="00504541" w:rsidP="00F143FB">
      <w:pPr>
        <w:spacing w:line="360" w:lineRule="auto"/>
        <w:ind w:right="-464"/>
        <w:jc w:val="center"/>
        <w:rPr>
          <w:rFonts w:ascii="Times New Roman" w:hAnsi="Times New Roman"/>
          <w:sz w:val="28"/>
          <w:szCs w:val="28"/>
        </w:rPr>
      </w:pPr>
    </w:p>
    <w:p w:rsidR="00504541" w:rsidRPr="00F143FB" w:rsidRDefault="00504541" w:rsidP="00F143FB">
      <w:pPr>
        <w:pStyle w:val="Heading1"/>
        <w:jc w:val="center"/>
        <w:rPr>
          <w:rFonts w:ascii="Times New Roman" w:hAnsi="Times New Roman" w:cs="Times New Roman"/>
        </w:rPr>
      </w:pPr>
    </w:p>
    <w:p w:rsidR="00504541" w:rsidRPr="00F143FB" w:rsidRDefault="00504541" w:rsidP="00F143FB">
      <w:pPr>
        <w:rPr>
          <w:rFonts w:ascii="Times New Roman" w:hAnsi="Times New Roman"/>
        </w:rPr>
      </w:pPr>
    </w:p>
    <w:p w:rsidR="00504541" w:rsidRPr="00F143FB" w:rsidRDefault="00504541" w:rsidP="00F143FB">
      <w:pPr>
        <w:jc w:val="center"/>
        <w:rPr>
          <w:rFonts w:ascii="Times New Roman" w:hAnsi="Times New Roman"/>
        </w:rPr>
      </w:pPr>
    </w:p>
    <w:p w:rsidR="00504541" w:rsidRPr="00F143FB" w:rsidRDefault="00504541" w:rsidP="00F143FB">
      <w:pPr>
        <w:jc w:val="center"/>
        <w:rPr>
          <w:rFonts w:ascii="Times New Roman" w:hAnsi="Times New Roman"/>
          <w:sz w:val="28"/>
          <w:szCs w:val="28"/>
        </w:rPr>
      </w:pPr>
    </w:p>
    <w:p w:rsidR="00504541" w:rsidRPr="00F143FB" w:rsidRDefault="00504541" w:rsidP="00F143FB">
      <w:pPr>
        <w:jc w:val="center"/>
        <w:rPr>
          <w:rFonts w:ascii="Times New Roman" w:hAnsi="Times New Roman"/>
          <w:sz w:val="28"/>
          <w:szCs w:val="28"/>
        </w:rPr>
      </w:pPr>
    </w:p>
    <w:p w:rsidR="00504541" w:rsidRPr="00F143FB" w:rsidRDefault="00504541" w:rsidP="00F143FB">
      <w:pPr>
        <w:jc w:val="center"/>
        <w:rPr>
          <w:rFonts w:ascii="Times New Roman" w:hAnsi="Times New Roman"/>
          <w:sz w:val="28"/>
          <w:szCs w:val="28"/>
        </w:rPr>
      </w:pPr>
    </w:p>
    <w:p w:rsidR="00504541" w:rsidRPr="00F143FB" w:rsidRDefault="00504541" w:rsidP="00F143FB">
      <w:pPr>
        <w:jc w:val="center"/>
        <w:rPr>
          <w:rFonts w:ascii="Times New Roman" w:hAnsi="Times New Roman"/>
          <w:sz w:val="28"/>
          <w:szCs w:val="28"/>
        </w:rPr>
      </w:pPr>
    </w:p>
    <w:p w:rsidR="00504541" w:rsidRDefault="00504541" w:rsidP="00F143FB">
      <w:pPr>
        <w:rPr>
          <w:rFonts w:ascii="Times New Roman" w:hAnsi="Times New Roman"/>
          <w:sz w:val="28"/>
          <w:szCs w:val="28"/>
        </w:rPr>
      </w:pPr>
    </w:p>
    <w:p w:rsidR="00504541" w:rsidRPr="00F143FB" w:rsidRDefault="00504541" w:rsidP="00F143FB">
      <w:pPr>
        <w:rPr>
          <w:rFonts w:ascii="Times New Roman" w:hAnsi="Times New Roman"/>
          <w:sz w:val="28"/>
          <w:szCs w:val="28"/>
        </w:rPr>
      </w:pPr>
    </w:p>
    <w:p w:rsidR="00504541" w:rsidRDefault="00504541" w:rsidP="00F143FB">
      <w:pPr>
        <w:rPr>
          <w:rFonts w:ascii="Times New Roman" w:hAnsi="Times New Roman"/>
          <w:b/>
          <w:sz w:val="28"/>
          <w:szCs w:val="28"/>
        </w:rPr>
      </w:pPr>
    </w:p>
    <w:p w:rsidR="00504541" w:rsidRPr="00F143FB" w:rsidRDefault="00504541" w:rsidP="00F143FB">
      <w:pPr>
        <w:rPr>
          <w:rFonts w:ascii="Times New Roman" w:hAnsi="Times New Roman"/>
          <w:b/>
          <w:sz w:val="28"/>
          <w:szCs w:val="28"/>
        </w:rPr>
      </w:pPr>
    </w:p>
    <w:p w:rsidR="00504541" w:rsidRPr="00A16FBC" w:rsidRDefault="00504541" w:rsidP="00A16FBC">
      <w:pPr>
        <w:jc w:val="center"/>
        <w:rPr>
          <w:rFonts w:ascii="Times New Roman" w:hAnsi="Times New Roman"/>
          <w:b/>
          <w:sz w:val="28"/>
          <w:szCs w:val="28"/>
        </w:rPr>
      </w:pPr>
      <w:r w:rsidRPr="00F143FB">
        <w:rPr>
          <w:rFonts w:ascii="Times New Roman" w:hAnsi="Times New Roman"/>
          <w:b/>
          <w:sz w:val="28"/>
          <w:szCs w:val="28"/>
        </w:rPr>
        <w:t xml:space="preserve">Пояснительная записка </w:t>
      </w:r>
    </w:p>
    <w:p w:rsidR="00504541" w:rsidRPr="000C0BCB" w:rsidRDefault="00504541" w:rsidP="00F143FB">
      <w:pPr>
        <w:pStyle w:val="ListParagraph"/>
        <w:numPr>
          <w:ilvl w:val="0"/>
          <w:numId w:val="2"/>
        </w:numPr>
        <w:spacing w:after="0"/>
        <w:jc w:val="both"/>
        <w:rPr>
          <w:b/>
          <w:i/>
          <w:sz w:val="24"/>
          <w:szCs w:val="24"/>
        </w:rPr>
      </w:pPr>
      <w:r w:rsidRPr="000C0BCB">
        <w:rPr>
          <w:b/>
          <w:i/>
          <w:sz w:val="24"/>
          <w:szCs w:val="24"/>
        </w:rPr>
        <w:t>Нормативная база организации образовательного процесса:</w:t>
      </w:r>
    </w:p>
    <w:p w:rsidR="00504541" w:rsidRPr="000C0BCB" w:rsidRDefault="00504541" w:rsidP="000C0BCB">
      <w:pPr>
        <w:pStyle w:val="ListParagraph"/>
        <w:numPr>
          <w:ilvl w:val="0"/>
          <w:numId w:val="1"/>
        </w:numPr>
        <w:spacing w:after="0"/>
        <w:jc w:val="both"/>
        <w:rPr>
          <w:b/>
          <w:i/>
          <w:sz w:val="24"/>
          <w:szCs w:val="24"/>
        </w:rPr>
      </w:pPr>
      <w:r w:rsidRPr="000C0BCB">
        <w:rPr>
          <w:sz w:val="24"/>
          <w:szCs w:val="24"/>
        </w:rPr>
        <w:t xml:space="preserve">Федеральный Закон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0C0BCB">
          <w:rPr>
            <w:sz w:val="24"/>
            <w:szCs w:val="24"/>
          </w:rPr>
          <w:t>2012 г</w:t>
        </w:r>
      </w:smartTag>
      <w:r w:rsidRPr="000C0BCB">
        <w:rPr>
          <w:sz w:val="24"/>
          <w:szCs w:val="24"/>
        </w:rPr>
        <w:t>.№273-ФЗ «Об образовании в Российской Федерации»;</w:t>
      </w:r>
    </w:p>
    <w:p w:rsidR="00504541" w:rsidRPr="000C0BCB" w:rsidRDefault="00504541" w:rsidP="000C0BCB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C0BCB">
        <w:rPr>
          <w:rFonts w:ascii="Times New Roman" w:hAnsi="Times New Roman"/>
          <w:sz w:val="24"/>
          <w:szCs w:val="24"/>
        </w:rPr>
        <w:t xml:space="preserve">Постановление от 15 мая </w:t>
      </w:r>
      <w:smartTag w:uri="urn:schemas-microsoft-com:office:smarttags" w:element="metricconverter">
        <w:smartTagPr>
          <w:attr w:name="ProductID" w:val="2013 г"/>
        </w:smartTagPr>
        <w:r w:rsidRPr="000C0BCB">
          <w:rPr>
            <w:rFonts w:ascii="Times New Roman" w:hAnsi="Times New Roman"/>
            <w:sz w:val="24"/>
            <w:szCs w:val="24"/>
          </w:rPr>
          <w:t>2013 г</w:t>
        </w:r>
      </w:smartTag>
      <w:r w:rsidRPr="000C0BCB">
        <w:rPr>
          <w:rFonts w:ascii="Times New Roman" w:hAnsi="Times New Roman"/>
          <w:sz w:val="24"/>
          <w:szCs w:val="24"/>
        </w:rPr>
        <w:t>. №26 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;</w:t>
      </w:r>
    </w:p>
    <w:p w:rsidR="00504541" w:rsidRPr="000C0BCB" w:rsidRDefault="00504541" w:rsidP="000C0BCB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C0BCB">
        <w:rPr>
          <w:rFonts w:ascii="Times New Roman" w:hAnsi="Times New Roman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дошкольного образования, утв. приказом Минобрнауки России от 30.08.2013№1014.Пп.3,6,12,15,17 ;</w:t>
      </w:r>
    </w:p>
    <w:p w:rsidR="00504541" w:rsidRPr="000C0BCB" w:rsidRDefault="00504541" w:rsidP="000C0BCB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C0BCB">
        <w:rPr>
          <w:rFonts w:ascii="Times New Roman" w:hAnsi="Times New Roman"/>
          <w:sz w:val="24"/>
          <w:szCs w:val="24"/>
        </w:rPr>
        <w:t>Письмо Министерства образования и науки РФ от 1.05.2007 №03-1213 «О методических рекомендациях по отнесению дошкольных образовательных учреждений к определенному виду»;</w:t>
      </w:r>
    </w:p>
    <w:p w:rsidR="00504541" w:rsidRPr="000C0BCB" w:rsidRDefault="00504541" w:rsidP="000C0BCB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C0BCB">
        <w:rPr>
          <w:rFonts w:ascii="Times New Roman" w:hAnsi="Times New Roman"/>
          <w:sz w:val="24"/>
          <w:szCs w:val="24"/>
        </w:rPr>
        <w:t>Приказ Министерства образования и науки РФ от 3.11.2009 №655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образования»;</w:t>
      </w:r>
    </w:p>
    <w:p w:rsidR="00504541" w:rsidRPr="000C0BCB" w:rsidRDefault="00504541" w:rsidP="000C0BCB">
      <w:pPr>
        <w:pStyle w:val="a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0C0BCB">
        <w:rPr>
          <w:sz w:val="24"/>
          <w:szCs w:val="24"/>
        </w:rPr>
        <w:t>Основная общеобразовательная программа МБДОУ №3 «Аленушка»;</w:t>
      </w:r>
    </w:p>
    <w:p w:rsidR="00504541" w:rsidRPr="000C0BCB" w:rsidRDefault="00504541" w:rsidP="000C0BCB">
      <w:pPr>
        <w:pStyle w:val="a"/>
        <w:numPr>
          <w:ilvl w:val="0"/>
          <w:numId w:val="1"/>
        </w:numPr>
        <w:spacing w:after="0"/>
        <w:jc w:val="both"/>
        <w:rPr>
          <w:b/>
          <w:i/>
          <w:sz w:val="24"/>
          <w:szCs w:val="24"/>
        </w:rPr>
      </w:pPr>
      <w:r w:rsidRPr="000C0BCB">
        <w:rPr>
          <w:sz w:val="24"/>
          <w:szCs w:val="24"/>
          <w:lang w:val="tt-RU"/>
        </w:rPr>
        <w:t>Методические рекомендации по организации обучения детей татарскому  и русскому языкам в дошкольных образовател</w:t>
      </w:r>
      <w:r w:rsidRPr="000C0BCB">
        <w:rPr>
          <w:sz w:val="24"/>
          <w:szCs w:val="24"/>
        </w:rPr>
        <w:t>ь</w:t>
      </w:r>
      <w:r w:rsidRPr="000C0BCB">
        <w:rPr>
          <w:sz w:val="24"/>
          <w:szCs w:val="24"/>
          <w:lang w:val="tt-RU"/>
        </w:rPr>
        <w:t>ных организациях .№15588/13 от 08.11.2013г</w:t>
      </w:r>
      <w:r w:rsidRPr="000C0BCB">
        <w:rPr>
          <w:b/>
          <w:i/>
          <w:sz w:val="24"/>
          <w:szCs w:val="24"/>
        </w:rPr>
        <w:t>.</w:t>
      </w:r>
      <w:r w:rsidRPr="000C0BCB">
        <w:rPr>
          <w:sz w:val="24"/>
          <w:szCs w:val="24"/>
        </w:rPr>
        <w:t>;</w:t>
      </w:r>
    </w:p>
    <w:p w:rsidR="00504541" w:rsidRPr="000C0BCB" w:rsidRDefault="00504541" w:rsidP="000C0BCB">
      <w:pPr>
        <w:pStyle w:val="a"/>
        <w:numPr>
          <w:ilvl w:val="0"/>
          <w:numId w:val="1"/>
        </w:numPr>
        <w:jc w:val="both"/>
        <w:rPr>
          <w:sz w:val="24"/>
          <w:szCs w:val="24"/>
          <w:lang w:val="tt-RU"/>
        </w:rPr>
      </w:pPr>
      <w:r w:rsidRPr="000C0BCB">
        <w:rPr>
          <w:sz w:val="24"/>
          <w:szCs w:val="24"/>
          <w:lang w:val="tt-RU"/>
        </w:rPr>
        <w:t xml:space="preserve">Приказ МБДОУ №3 </w:t>
      </w:r>
      <w:r w:rsidRPr="000C0BCB">
        <w:rPr>
          <w:sz w:val="24"/>
          <w:szCs w:val="24"/>
        </w:rPr>
        <w:t>«Аленушка» №92 от  29.11.13г. «Об утверждении изменений локальных актов».</w:t>
      </w:r>
    </w:p>
    <w:p w:rsidR="00504541" w:rsidRPr="00F143FB" w:rsidRDefault="00504541" w:rsidP="00F143FB">
      <w:pPr>
        <w:pStyle w:val="ListParagraph"/>
        <w:numPr>
          <w:ilvl w:val="0"/>
          <w:numId w:val="2"/>
        </w:numPr>
        <w:spacing w:after="0"/>
        <w:jc w:val="both"/>
        <w:rPr>
          <w:b/>
          <w:i/>
          <w:sz w:val="24"/>
          <w:szCs w:val="24"/>
        </w:rPr>
      </w:pPr>
      <w:r w:rsidRPr="00F143FB">
        <w:rPr>
          <w:b/>
          <w:i/>
          <w:sz w:val="24"/>
          <w:szCs w:val="24"/>
        </w:rPr>
        <w:t>Особенности реализации инвариантной и вариативной части:</w:t>
      </w:r>
    </w:p>
    <w:p w:rsidR="00504541" w:rsidRPr="00ED4759" w:rsidRDefault="00504541" w:rsidP="000C0BCB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D4759">
        <w:rPr>
          <w:rFonts w:ascii="Times New Roman" w:hAnsi="Times New Roman"/>
          <w:sz w:val="24"/>
          <w:szCs w:val="24"/>
        </w:rPr>
        <w:t>В структуре учебного плана выделяе</w:t>
      </w:r>
      <w:r>
        <w:rPr>
          <w:rFonts w:ascii="Times New Roman" w:hAnsi="Times New Roman"/>
          <w:sz w:val="24"/>
          <w:szCs w:val="24"/>
        </w:rPr>
        <w:t xml:space="preserve">тся инвариантная и вариативная </w:t>
      </w:r>
      <w:r w:rsidRPr="00ED4759">
        <w:rPr>
          <w:rFonts w:ascii="Times New Roman" w:hAnsi="Times New Roman"/>
          <w:sz w:val="24"/>
          <w:szCs w:val="24"/>
        </w:rPr>
        <w:t>часть. Инвариантная часть обеспечивает выполнение обязательной части основной общеобразов</w:t>
      </w:r>
      <w:r>
        <w:rPr>
          <w:rFonts w:ascii="Times New Roman" w:hAnsi="Times New Roman"/>
          <w:sz w:val="24"/>
          <w:szCs w:val="24"/>
        </w:rPr>
        <w:t xml:space="preserve">ательной программы ДОУ на основе содержания </w:t>
      </w:r>
      <w:r w:rsidRPr="00ED4759">
        <w:rPr>
          <w:rFonts w:ascii="Times New Roman" w:hAnsi="Times New Roman"/>
          <w:sz w:val="24"/>
          <w:szCs w:val="24"/>
        </w:rPr>
        <w:t>программы воспитания и обучения в детском саду «От рожден</w:t>
      </w:r>
      <w:r>
        <w:rPr>
          <w:rFonts w:ascii="Times New Roman" w:hAnsi="Times New Roman"/>
          <w:sz w:val="24"/>
          <w:szCs w:val="24"/>
        </w:rPr>
        <w:t>ия до школы» под редакцией Н.Е.Вераксы, Т.С.Комаровой, М.А.</w:t>
      </w:r>
      <w:r w:rsidRPr="00ED4759">
        <w:rPr>
          <w:rFonts w:ascii="Times New Roman" w:hAnsi="Times New Roman"/>
          <w:sz w:val="24"/>
          <w:szCs w:val="24"/>
        </w:rPr>
        <w:t xml:space="preserve">Васильевой. </w:t>
      </w:r>
    </w:p>
    <w:p w:rsidR="00504541" w:rsidRPr="00ED4759" w:rsidRDefault="00504541" w:rsidP="000C0BCB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D4759">
        <w:rPr>
          <w:rFonts w:ascii="Times New Roman" w:hAnsi="Times New Roman"/>
          <w:sz w:val="24"/>
          <w:szCs w:val="24"/>
        </w:rPr>
        <w:t xml:space="preserve">Инвариантная часть реализуется через </w:t>
      </w:r>
      <w:r w:rsidRPr="00ED4759">
        <w:rPr>
          <w:rFonts w:ascii="Times New Roman" w:hAnsi="Times New Roman"/>
          <w:bCs/>
          <w:sz w:val="24"/>
          <w:szCs w:val="24"/>
        </w:rPr>
        <w:t xml:space="preserve">непосредственно образовательную деятельность, </w:t>
      </w:r>
      <w:r w:rsidRPr="00ED4759">
        <w:rPr>
          <w:rFonts w:ascii="Times New Roman" w:hAnsi="Times New Roman"/>
          <w:sz w:val="24"/>
          <w:szCs w:val="24"/>
        </w:rPr>
        <w:t>основываясь на учебно-методические комплекты по обучению детей двум государственн</w:t>
      </w:r>
      <w:r>
        <w:rPr>
          <w:rFonts w:ascii="Times New Roman" w:hAnsi="Times New Roman"/>
          <w:sz w:val="24"/>
          <w:szCs w:val="24"/>
        </w:rPr>
        <w:t xml:space="preserve">ым языкам Республики Татарстан </w:t>
      </w:r>
      <w:r w:rsidRPr="00ED4759">
        <w:rPr>
          <w:rFonts w:ascii="Times New Roman" w:hAnsi="Times New Roman"/>
          <w:sz w:val="24"/>
          <w:szCs w:val="24"/>
        </w:rPr>
        <w:t>и Региональную программу дошкольного образования Р.К.Шаеховой.</w:t>
      </w:r>
    </w:p>
    <w:p w:rsidR="00504541" w:rsidRPr="00ED4759" w:rsidRDefault="00504541" w:rsidP="000C0BCB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D4759">
        <w:rPr>
          <w:rFonts w:ascii="Times New Roman" w:hAnsi="Times New Roman"/>
          <w:sz w:val="24"/>
          <w:szCs w:val="24"/>
        </w:rPr>
        <w:t xml:space="preserve">Согласно плану, в вариативную часть включены НОД по реализации регионального компонента. </w:t>
      </w:r>
    </w:p>
    <w:p w:rsidR="00504541" w:rsidRPr="00ED4759" w:rsidRDefault="00504541" w:rsidP="000C0BCB">
      <w:pPr>
        <w:spacing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ED4759">
        <w:rPr>
          <w:rFonts w:ascii="Times New Roman" w:hAnsi="Times New Roman"/>
          <w:sz w:val="24"/>
          <w:szCs w:val="24"/>
        </w:rPr>
        <w:t xml:space="preserve">Таким образом, общее количество </w:t>
      </w:r>
      <w:r w:rsidRPr="00ED4759">
        <w:rPr>
          <w:rFonts w:ascii="Times New Roman" w:hAnsi="Times New Roman"/>
          <w:bCs/>
          <w:sz w:val="24"/>
          <w:szCs w:val="24"/>
        </w:rPr>
        <w:t>НОД</w:t>
      </w:r>
      <w:r w:rsidRPr="00ED4759">
        <w:rPr>
          <w:rFonts w:ascii="Times New Roman" w:hAnsi="Times New Roman"/>
          <w:sz w:val="24"/>
          <w:szCs w:val="24"/>
        </w:rPr>
        <w:t xml:space="preserve"> в неделю по возрастным группам:</w:t>
      </w:r>
    </w:p>
    <w:p w:rsidR="00504541" w:rsidRPr="00F143FB" w:rsidRDefault="00504541" w:rsidP="00F143FB">
      <w:pPr>
        <w:pStyle w:val="ListParagraph"/>
        <w:jc w:val="both"/>
        <w:rPr>
          <w:i/>
          <w:sz w:val="24"/>
          <w:szCs w:val="24"/>
          <w:u w:val="single"/>
        </w:rPr>
      </w:pPr>
      <w:r w:rsidRPr="00F143FB">
        <w:rPr>
          <w:i/>
          <w:sz w:val="24"/>
          <w:szCs w:val="24"/>
          <w:u w:val="single"/>
        </w:rPr>
        <w:t xml:space="preserve"> Базовая часть:</w:t>
      </w:r>
    </w:p>
    <w:p w:rsidR="00504541" w:rsidRPr="00F143FB" w:rsidRDefault="00504541" w:rsidP="00F143FB">
      <w:pPr>
        <w:pStyle w:val="ListParagraph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F143FB">
        <w:rPr>
          <w:sz w:val="24"/>
          <w:szCs w:val="24"/>
        </w:rPr>
        <w:t xml:space="preserve">1 младшая группа – 10 </w:t>
      </w:r>
      <w:r w:rsidRPr="00F143FB">
        <w:rPr>
          <w:bCs/>
          <w:sz w:val="24"/>
          <w:szCs w:val="24"/>
        </w:rPr>
        <w:t>НОД</w:t>
      </w:r>
    </w:p>
    <w:p w:rsidR="00504541" w:rsidRPr="00F143FB" w:rsidRDefault="00504541" w:rsidP="00F143FB">
      <w:pPr>
        <w:pStyle w:val="ListParagraph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F143FB">
        <w:rPr>
          <w:sz w:val="24"/>
          <w:szCs w:val="24"/>
        </w:rPr>
        <w:t xml:space="preserve">2 младшая группа – 10 </w:t>
      </w:r>
      <w:r w:rsidRPr="00F143FB">
        <w:rPr>
          <w:bCs/>
          <w:sz w:val="24"/>
          <w:szCs w:val="24"/>
        </w:rPr>
        <w:t>НОД</w:t>
      </w:r>
    </w:p>
    <w:p w:rsidR="00504541" w:rsidRPr="00F143FB" w:rsidRDefault="00504541" w:rsidP="00F143FB">
      <w:pPr>
        <w:pStyle w:val="ListParagraph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средняя группа – 7</w:t>
      </w:r>
      <w:r w:rsidRPr="00F143FB">
        <w:rPr>
          <w:sz w:val="24"/>
          <w:szCs w:val="24"/>
        </w:rPr>
        <w:t xml:space="preserve"> </w:t>
      </w:r>
      <w:r w:rsidRPr="00F143FB">
        <w:rPr>
          <w:bCs/>
          <w:sz w:val="24"/>
          <w:szCs w:val="24"/>
        </w:rPr>
        <w:t>НОД</w:t>
      </w:r>
    </w:p>
    <w:p w:rsidR="00504541" w:rsidRPr="00F143FB" w:rsidRDefault="00504541" w:rsidP="00F143FB">
      <w:pPr>
        <w:pStyle w:val="ListParagraph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старшая группа – 11</w:t>
      </w:r>
      <w:r w:rsidRPr="00F143FB">
        <w:rPr>
          <w:sz w:val="24"/>
          <w:szCs w:val="24"/>
        </w:rPr>
        <w:t xml:space="preserve"> </w:t>
      </w:r>
      <w:r w:rsidRPr="00F143FB">
        <w:rPr>
          <w:bCs/>
          <w:sz w:val="24"/>
          <w:szCs w:val="24"/>
        </w:rPr>
        <w:t>НОД</w:t>
      </w:r>
    </w:p>
    <w:p w:rsidR="00504541" w:rsidRPr="00F143FB" w:rsidRDefault="00504541" w:rsidP="00F143FB">
      <w:pPr>
        <w:pStyle w:val="ListParagraph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подготовительная группа – 13</w:t>
      </w:r>
      <w:r w:rsidRPr="00F143FB">
        <w:rPr>
          <w:sz w:val="24"/>
          <w:szCs w:val="24"/>
        </w:rPr>
        <w:t xml:space="preserve"> </w:t>
      </w:r>
      <w:r w:rsidRPr="00F143FB">
        <w:rPr>
          <w:bCs/>
          <w:sz w:val="24"/>
          <w:szCs w:val="24"/>
        </w:rPr>
        <w:t>НОД</w:t>
      </w:r>
    </w:p>
    <w:p w:rsidR="00504541" w:rsidRPr="00F143FB" w:rsidRDefault="00504541" w:rsidP="00F143FB">
      <w:pPr>
        <w:pStyle w:val="ListParagraph"/>
        <w:jc w:val="both"/>
        <w:rPr>
          <w:sz w:val="24"/>
          <w:szCs w:val="24"/>
        </w:rPr>
      </w:pPr>
    </w:p>
    <w:p w:rsidR="00504541" w:rsidRPr="00F143FB" w:rsidRDefault="00504541" w:rsidP="00F143FB">
      <w:pPr>
        <w:pStyle w:val="ListParagraph"/>
        <w:numPr>
          <w:ilvl w:val="0"/>
          <w:numId w:val="4"/>
        </w:numPr>
        <w:spacing w:after="0"/>
        <w:ind w:left="426" w:firstLine="0"/>
        <w:jc w:val="both"/>
        <w:rPr>
          <w:sz w:val="24"/>
          <w:szCs w:val="24"/>
        </w:rPr>
      </w:pPr>
      <w:r w:rsidRPr="00F143FB">
        <w:rPr>
          <w:i/>
          <w:sz w:val="24"/>
          <w:szCs w:val="24"/>
          <w:u w:val="single"/>
        </w:rPr>
        <w:t>Вариативная часть:</w:t>
      </w:r>
      <w:r w:rsidRPr="00F143FB">
        <w:rPr>
          <w:sz w:val="24"/>
          <w:szCs w:val="24"/>
        </w:rPr>
        <w:t xml:space="preserve"> </w:t>
      </w:r>
    </w:p>
    <w:p w:rsidR="00504541" w:rsidRPr="00F143FB" w:rsidRDefault="00504541" w:rsidP="00F143FB">
      <w:pPr>
        <w:pStyle w:val="ListParagraph"/>
        <w:numPr>
          <w:ilvl w:val="0"/>
          <w:numId w:val="4"/>
        </w:numPr>
        <w:spacing w:after="0"/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младшая группа – 0 </w:t>
      </w:r>
    </w:p>
    <w:p w:rsidR="00504541" w:rsidRPr="00F143FB" w:rsidRDefault="00504541" w:rsidP="00F143FB">
      <w:pPr>
        <w:pStyle w:val="ListParagraph"/>
        <w:numPr>
          <w:ilvl w:val="0"/>
          <w:numId w:val="4"/>
        </w:numPr>
        <w:spacing w:after="0"/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t>2 младшая группа – 0</w:t>
      </w:r>
    </w:p>
    <w:p w:rsidR="00504541" w:rsidRPr="00F143FB" w:rsidRDefault="00504541" w:rsidP="00F143FB">
      <w:pPr>
        <w:pStyle w:val="ListParagraph"/>
        <w:numPr>
          <w:ilvl w:val="0"/>
          <w:numId w:val="4"/>
        </w:numPr>
        <w:spacing w:after="0"/>
        <w:ind w:left="426" w:firstLine="0"/>
        <w:jc w:val="both"/>
        <w:rPr>
          <w:sz w:val="24"/>
          <w:szCs w:val="24"/>
        </w:rPr>
      </w:pPr>
      <w:r w:rsidRPr="00F143FB">
        <w:rPr>
          <w:sz w:val="24"/>
          <w:szCs w:val="24"/>
        </w:rPr>
        <w:t xml:space="preserve">средняя группа – 3 </w:t>
      </w:r>
      <w:r w:rsidRPr="00F143FB">
        <w:rPr>
          <w:bCs/>
          <w:sz w:val="24"/>
          <w:szCs w:val="24"/>
        </w:rPr>
        <w:t>НОД</w:t>
      </w:r>
    </w:p>
    <w:p w:rsidR="00504541" w:rsidRDefault="00504541" w:rsidP="00F143FB">
      <w:pPr>
        <w:pStyle w:val="ListParagraph"/>
        <w:numPr>
          <w:ilvl w:val="0"/>
          <w:numId w:val="4"/>
        </w:numPr>
        <w:spacing w:after="0"/>
        <w:ind w:left="426" w:firstLine="0"/>
        <w:jc w:val="both"/>
        <w:rPr>
          <w:sz w:val="24"/>
          <w:szCs w:val="24"/>
        </w:rPr>
      </w:pPr>
      <w:r w:rsidRPr="00F143FB">
        <w:rPr>
          <w:sz w:val="24"/>
          <w:szCs w:val="24"/>
        </w:rPr>
        <w:t xml:space="preserve">старшая группа – 3 </w:t>
      </w:r>
      <w:r w:rsidRPr="00F143FB">
        <w:rPr>
          <w:bCs/>
          <w:sz w:val="24"/>
          <w:szCs w:val="24"/>
        </w:rPr>
        <w:t>НОД</w:t>
      </w:r>
    </w:p>
    <w:p w:rsidR="00504541" w:rsidRPr="00E56497" w:rsidRDefault="00504541" w:rsidP="00F143FB">
      <w:pPr>
        <w:pStyle w:val="ListParagraph"/>
        <w:numPr>
          <w:ilvl w:val="0"/>
          <w:numId w:val="4"/>
        </w:numPr>
        <w:spacing w:after="0"/>
        <w:ind w:left="426" w:firstLine="0"/>
        <w:jc w:val="both"/>
        <w:rPr>
          <w:sz w:val="24"/>
          <w:szCs w:val="24"/>
        </w:rPr>
      </w:pPr>
      <w:r w:rsidRPr="00F143FB">
        <w:rPr>
          <w:sz w:val="24"/>
          <w:szCs w:val="24"/>
        </w:rPr>
        <w:t xml:space="preserve">подготовительная группа – 3 </w:t>
      </w:r>
      <w:r w:rsidRPr="00F143FB">
        <w:rPr>
          <w:bCs/>
          <w:sz w:val="24"/>
          <w:szCs w:val="24"/>
        </w:rPr>
        <w:t>НОД</w:t>
      </w:r>
    </w:p>
    <w:p w:rsidR="00504541" w:rsidRDefault="00504541" w:rsidP="00E56497">
      <w:pPr>
        <w:pStyle w:val="ListParagraph"/>
        <w:spacing w:after="0"/>
        <w:jc w:val="both"/>
        <w:rPr>
          <w:bCs/>
          <w:sz w:val="24"/>
          <w:szCs w:val="24"/>
        </w:rPr>
      </w:pPr>
    </w:p>
    <w:p w:rsidR="00504541" w:rsidRPr="00A16FBC" w:rsidRDefault="00504541" w:rsidP="00E56497">
      <w:pPr>
        <w:pStyle w:val="ListParagraph"/>
        <w:spacing w:after="0"/>
        <w:jc w:val="both"/>
        <w:rPr>
          <w:sz w:val="24"/>
          <w:szCs w:val="24"/>
        </w:rPr>
      </w:pPr>
    </w:p>
    <w:p w:rsidR="00504541" w:rsidRPr="00B92B1E" w:rsidRDefault="00504541" w:rsidP="00A16FBC">
      <w:pPr>
        <w:pStyle w:val="ListParagraph"/>
        <w:spacing w:after="0"/>
        <w:ind w:left="426"/>
        <w:jc w:val="both"/>
        <w:rPr>
          <w:sz w:val="24"/>
          <w:szCs w:val="24"/>
        </w:rPr>
      </w:pPr>
    </w:p>
    <w:p w:rsidR="00504541" w:rsidRPr="00A16FBC" w:rsidRDefault="00504541" w:rsidP="00A16FBC">
      <w:pPr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B92B1E">
        <w:rPr>
          <w:rFonts w:ascii="Times New Roman" w:hAnsi="Times New Roman"/>
          <w:b/>
          <w:sz w:val="24"/>
          <w:szCs w:val="24"/>
          <w:lang w:eastAsia="en-US"/>
        </w:rPr>
        <w:t xml:space="preserve">Пояснительная записка </w:t>
      </w:r>
    </w:p>
    <w:p w:rsidR="00504541" w:rsidRPr="00B92B1E" w:rsidRDefault="00504541" w:rsidP="000C0BC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92B1E">
        <w:rPr>
          <w:rFonts w:ascii="Times New Roman" w:hAnsi="Times New Roman"/>
          <w:sz w:val="24"/>
          <w:szCs w:val="24"/>
          <w:lang w:eastAsia="en-US"/>
        </w:rPr>
        <w:t>Настоящий годовой календарный учебный график разработан для Муниципального бюджетного дошкольного образовательного учреждения – Джалильский детский сад №3 «Аленушка» общеразвивающего вида Сармановского муниципального района Республики Татарстан (далее – ДОУ) на 2013-2014 учебный год в целях упорядочивания воспитательно-образовательного процесса.</w:t>
      </w:r>
    </w:p>
    <w:p w:rsidR="00504541" w:rsidRPr="00B92B1E" w:rsidRDefault="00504541" w:rsidP="000C0BCB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92B1E">
        <w:rPr>
          <w:rFonts w:ascii="Times New Roman" w:hAnsi="Times New Roman"/>
          <w:sz w:val="24"/>
          <w:szCs w:val="24"/>
          <w:lang w:eastAsia="en-US"/>
        </w:rPr>
        <w:t>Продолжительность учебного года в ДОУ составляет 9 месяцев:</w:t>
      </w:r>
    </w:p>
    <w:p w:rsidR="00504541" w:rsidRPr="00B92B1E" w:rsidRDefault="00504541" w:rsidP="000C0BCB">
      <w:pPr>
        <w:widowControl w:val="0"/>
        <w:spacing w:line="240" w:lineRule="auto"/>
        <w:ind w:left="72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- </w:t>
      </w:r>
      <w:r w:rsidRPr="00B92B1E">
        <w:rPr>
          <w:rFonts w:ascii="Times New Roman" w:hAnsi="Times New Roman"/>
          <w:sz w:val="24"/>
          <w:szCs w:val="24"/>
          <w:lang w:eastAsia="en-US"/>
        </w:rPr>
        <w:t xml:space="preserve">начало учебного года 02 сентября 2013г., </w:t>
      </w:r>
    </w:p>
    <w:p w:rsidR="00504541" w:rsidRPr="00B92B1E" w:rsidRDefault="00504541" w:rsidP="000C0BCB">
      <w:pPr>
        <w:widowControl w:val="0"/>
        <w:spacing w:line="240" w:lineRule="auto"/>
        <w:ind w:left="72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- окончание 30</w:t>
      </w:r>
      <w:r w:rsidRPr="00B92B1E">
        <w:rPr>
          <w:rFonts w:ascii="Times New Roman" w:hAnsi="Times New Roman"/>
          <w:sz w:val="24"/>
          <w:szCs w:val="24"/>
          <w:lang w:eastAsia="en-US"/>
        </w:rPr>
        <w:t xml:space="preserve"> мая 2014г.</w:t>
      </w:r>
    </w:p>
    <w:p w:rsidR="00504541" w:rsidRPr="00B92B1E" w:rsidRDefault="00504541" w:rsidP="000C0BCB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92B1E">
        <w:rPr>
          <w:rFonts w:ascii="Times New Roman" w:hAnsi="Times New Roman"/>
          <w:sz w:val="24"/>
          <w:szCs w:val="24"/>
          <w:lang w:eastAsia="en-US"/>
        </w:rPr>
        <w:t>Продолжительность каникул:  30</w:t>
      </w:r>
      <w:r>
        <w:rPr>
          <w:rFonts w:ascii="Times New Roman" w:hAnsi="Times New Roman"/>
          <w:sz w:val="24"/>
          <w:szCs w:val="24"/>
          <w:lang w:eastAsia="en-US"/>
        </w:rPr>
        <w:t xml:space="preserve"> декабря 2013г. - 8</w:t>
      </w:r>
      <w:r w:rsidRPr="00B92B1E">
        <w:rPr>
          <w:rFonts w:ascii="Times New Roman" w:hAnsi="Times New Roman"/>
          <w:sz w:val="24"/>
          <w:szCs w:val="24"/>
          <w:lang w:eastAsia="en-US"/>
        </w:rPr>
        <w:t xml:space="preserve"> января 2014г., 01 июня по 30 августа 2014г.</w:t>
      </w:r>
    </w:p>
    <w:p w:rsidR="00504541" w:rsidRPr="00B92B1E" w:rsidRDefault="00504541" w:rsidP="000C0BCB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92B1E">
        <w:rPr>
          <w:rFonts w:ascii="Times New Roman" w:hAnsi="Times New Roman"/>
          <w:sz w:val="24"/>
          <w:szCs w:val="24"/>
          <w:lang w:eastAsia="en-US"/>
        </w:rPr>
        <w:t>Режим работы учреждения: пятидневная рабочая неделя с двенадцатичасовым пребыванием детей, ежедневный график работы с 06.00 до 18.00 ч. Выходные дни: суббота, воскресенье и праздничные дни.</w:t>
      </w:r>
    </w:p>
    <w:p w:rsidR="00504541" w:rsidRPr="00B92B1E" w:rsidRDefault="00504541" w:rsidP="000C0BCB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92B1E">
        <w:rPr>
          <w:rFonts w:ascii="Times New Roman" w:hAnsi="Times New Roman"/>
          <w:sz w:val="24"/>
          <w:szCs w:val="24"/>
          <w:lang w:eastAsia="en-US"/>
        </w:rPr>
        <w:t>Количество групп 8:</w:t>
      </w:r>
    </w:p>
    <w:p w:rsidR="00504541" w:rsidRPr="00B92B1E" w:rsidRDefault="00504541" w:rsidP="000C0BCB">
      <w:pPr>
        <w:widowControl w:val="0"/>
        <w:spacing w:line="240" w:lineRule="auto"/>
        <w:ind w:left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B92B1E">
        <w:rPr>
          <w:rFonts w:ascii="Times New Roman" w:hAnsi="Times New Roman"/>
          <w:sz w:val="24"/>
          <w:szCs w:val="24"/>
          <w:lang w:eastAsia="en-US"/>
        </w:rPr>
        <w:t xml:space="preserve">первая младшая группа (№1)-  l </w:t>
      </w:r>
    </w:p>
    <w:p w:rsidR="00504541" w:rsidRPr="00B92B1E" w:rsidRDefault="00504541" w:rsidP="000C0BCB">
      <w:pPr>
        <w:widowControl w:val="0"/>
        <w:spacing w:line="240" w:lineRule="auto"/>
        <w:ind w:left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B92B1E">
        <w:rPr>
          <w:rFonts w:ascii="Times New Roman" w:hAnsi="Times New Roman"/>
          <w:sz w:val="24"/>
          <w:szCs w:val="24"/>
          <w:lang w:eastAsia="en-US"/>
        </w:rPr>
        <w:t>вторая младшая группа (№2) – 1</w:t>
      </w:r>
    </w:p>
    <w:p w:rsidR="00504541" w:rsidRPr="00B92B1E" w:rsidRDefault="00504541" w:rsidP="000C0BCB">
      <w:pPr>
        <w:widowControl w:val="0"/>
        <w:spacing w:line="240" w:lineRule="auto"/>
        <w:ind w:left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B92B1E">
        <w:rPr>
          <w:rFonts w:ascii="Times New Roman" w:hAnsi="Times New Roman"/>
          <w:sz w:val="24"/>
          <w:szCs w:val="24"/>
          <w:lang w:eastAsia="en-US"/>
        </w:rPr>
        <w:t>средняя группа(№ 3, №4) – 2</w:t>
      </w:r>
    </w:p>
    <w:p w:rsidR="00504541" w:rsidRPr="00B92B1E" w:rsidRDefault="00504541" w:rsidP="000C0BCB">
      <w:pPr>
        <w:widowControl w:val="0"/>
        <w:spacing w:line="240" w:lineRule="auto"/>
        <w:ind w:left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B92B1E">
        <w:rPr>
          <w:rFonts w:ascii="Times New Roman" w:hAnsi="Times New Roman"/>
          <w:sz w:val="24"/>
          <w:szCs w:val="24"/>
          <w:lang w:eastAsia="en-US"/>
        </w:rPr>
        <w:t>старшая группа  (№5, №6) – 2</w:t>
      </w:r>
    </w:p>
    <w:p w:rsidR="00504541" w:rsidRPr="00B92B1E" w:rsidRDefault="00504541" w:rsidP="000C0BCB">
      <w:pPr>
        <w:widowControl w:val="0"/>
        <w:spacing w:line="240" w:lineRule="auto"/>
        <w:ind w:left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B92B1E">
        <w:rPr>
          <w:rFonts w:ascii="Times New Roman" w:hAnsi="Times New Roman"/>
          <w:sz w:val="24"/>
          <w:szCs w:val="24"/>
          <w:lang w:eastAsia="en-US"/>
        </w:rPr>
        <w:t>подготовительная к школе группа(№7) – 1</w:t>
      </w:r>
    </w:p>
    <w:p w:rsidR="00504541" w:rsidRPr="00B92B1E" w:rsidRDefault="00504541" w:rsidP="000C0BCB">
      <w:pPr>
        <w:widowControl w:val="0"/>
        <w:spacing w:line="240" w:lineRule="auto"/>
        <w:ind w:left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B92B1E">
        <w:rPr>
          <w:rFonts w:ascii="Times New Roman" w:hAnsi="Times New Roman"/>
          <w:sz w:val="24"/>
          <w:szCs w:val="24"/>
          <w:lang w:eastAsia="en-US"/>
        </w:rPr>
        <w:t>подготовительная к школе группа (№8) – 1  с воспитанием и обучением детей на родном татарском языке</w:t>
      </w:r>
    </w:p>
    <w:p w:rsidR="00504541" w:rsidRPr="00B92B1E" w:rsidRDefault="00504541" w:rsidP="000C0BCB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92B1E">
        <w:rPr>
          <w:rFonts w:ascii="Times New Roman" w:hAnsi="Times New Roman"/>
          <w:sz w:val="24"/>
          <w:szCs w:val="24"/>
          <w:lang w:eastAsia="en-US"/>
        </w:rPr>
        <w:t>Организация физического воспитания построена следующим образом:</w:t>
      </w:r>
    </w:p>
    <w:p w:rsidR="00504541" w:rsidRPr="00B92B1E" w:rsidRDefault="00504541" w:rsidP="000C0BCB">
      <w:pPr>
        <w:widowControl w:val="0"/>
        <w:spacing w:line="240" w:lineRule="auto"/>
        <w:ind w:left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B92B1E">
        <w:rPr>
          <w:rFonts w:ascii="Times New Roman" w:hAnsi="Times New Roman"/>
          <w:sz w:val="24"/>
          <w:szCs w:val="24"/>
          <w:lang w:eastAsia="en-US"/>
        </w:rPr>
        <w:t xml:space="preserve">в 1 младшей группе по 10 минут, 3 раза в неделю в спортивном зале; </w:t>
      </w:r>
    </w:p>
    <w:p w:rsidR="00504541" w:rsidRPr="00B92B1E" w:rsidRDefault="00504541" w:rsidP="000C0BCB">
      <w:pPr>
        <w:widowControl w:val="0"/>
        <w:spacing w:line="240" w:lineRule="auto"/>
        <w:ind w:left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B92B1E">
        <w:rPr>
          <w:rFonts w:ascii="Times New Roman" w:hAnsi="Times New Roman"/>
          <w:sz w:val="24"/>
          <w:szCs w:val="24"/>
          <w:lang w:eastAsia="en-US"/>
        </w:rPr>
        <w:t>во 2 младшей группе по 15 минут, 3 раза в неделю в спортивном зале;</w:t>
      </w:r>
    </w:p>
    <w:p w:rsidR="00504541" w:rsidRPr="00B92B1E" w:rsidRDefault="00504541" w:rsidP="000C0BCB">
      <w:pPr>
        <w:widowControl w:val="0"/>
        <w:spacing w:line="240" w:lineRule="auto"/>
        <w:ind w:left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B92B1E">
        <w:rPr>
          <w:rFonts w:ascii="Times New Roman" w:hAnsi="Times New Roman"/>
          <w:sz w:val="24"/>
          <w:szCs w:val="24"/>
          <w:lang w:eastAsia="en-US"/>
        </w:rPr>
        <w:t>в средней подгруппе по 20 минут, 3 раза в неделю в спортивном зале;</w:t>
      </w:r>
    </w:p>
    <w:p w:rsidR="00504541" w:rsidRPr="00B92B1E" w:rsidRDefault="00504541" w:rsidP="000C0BCB">
      <w:pPr>
        <w:widowControl w:val="0"/>
        <w:spacing w:line="240" w:lineRule="auto"/>
        <w:ind w:left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B92B1E">
        <w:rPr>
          <w:rFonts w:ascii="Times New Roman" w:hAnsi="Times New Roman"/>
          <w:sz w:val="24"/>
          <w:szCs w:val="24"/>
          <w:lang w:eastAsia="en-US"/>
        </w:rPr>
        <w:t>в старшей подгруппе по 25 минут 2 раза в н</w:t>
      </w:r>
      <w:r>
        <w:rPr>
          <w:rFonts w:ascii="Times New Roman" w:hAnsi="Times New Roman"/>
          <w:sz w:val="24"/>
          <w:szCs w:val="24"/>
          <w:lang w:eastAsia="en-US"/>
        </w:rPr>
        <w:t>еделю в спортивном зале, третье</w:t>
      </w:r>
      <w:r w:rsidRPr="00B92B1E">
        <w:rPr>
          <w:rFonts w:ascii="Times New Roman" w:hAnsi="Times New Roman"/>
          <w:sz w:val="24"/>
          <w:szCs w:val="24"/>
          <w:lang w:eastAsia="en-US"/>
        </w:rPr>
        <w:t xml:space="preserve"> на свежем воздухе;</w:t>
      </w:r>
    </w:p>
    <w:p w:rsidR="00504541" w:rsidRDefault="00504541" w:rsidP="000C0BCB">
      <w:pPr>
        <w:widowControl w:val="0"/>
        <w:spacing w:line="240" w:lineRule="auto"/>
        <w:ind w:left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B92B1E">
        <w:rPr>
          <w:rFonts w:ascii="Times New Roman" w:hAnsi="Times New Roman"/>
          <w:sz w:val="24"/>
          <w:szCs w:val="24"/>
          <w:lang w:eastAsia="en-US"/>
        </w:rPr>
        <w:t>в подготовительной к школе группе по 30 минут 2 раза в неделю в спортивном зале, третье на свежем воздухе.</w:t>
      </w:r>
    </w:p>
    <w:p w:rsidR="00504541" w:rsidRDefault="00504541" w:rsidP="000C0BCB">
      <w:pPr>
        <w:widowControl w:val="0"/>
        <w:spacing w:line="240" w:lineRule="auto"/>
        <w:ind w:left="72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504541" w:rsidRDefault="00504541" w:rsidP="000C0BCB">
      <w:pPr>
        <w:widowControl w:val="0"/>
        <w:spacing w:line="240" w:lineRule="auto"/>
        <w:ind w:left="72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504541" w:rsidRDefault="00504541" w:rsidP="000C0BCB">
      <w:pPr>
        <w:widowControl w:val="0"/>
        <w:spacing w:line="240" w:lineRule="auto"/>
        <w:ind w:left="72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504541" w:rsidRDefault="00504541" w:rsidP="000C0BCB">
      <w:pPr>
        <w:widowControl w:val="0"/>
        <w:spacing w:line="240" w:lineRule="auto"/>
        <w:ind w:left="72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504541" w:rsidRDefault="00504541" w:rsidP="000C0BCB">
      <w:pPr>
        <w:widowControl w:val="0"/>
        <w:spacing w:line="240" w:lineRule="auto"/>
        <w:ind w:left="72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504541" w:rsidRPr="00B92B1E" w:rsidRDefault="00504541" w:rsidP="000C0BCB">
      <w:pPr>
        <w:widowControl w:val="0"/>
        <w:spacing w:line="240" w:lineRule="auto"/>
        <w:ind w:left="720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962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37"/>
        <w:gridCol w:w="1683"/>
        <w:gridCol w:w="125"/>
        <w:gridCol w:w="1268"/>
        <w:gridCol w:w="149"/>
        <w:gridCol w:w="1371"/>
        <w:gridCol w:w="47"/>
        <w:gridCol w:w="1600"/>
        <w:gridCol w:w="1647"/>
      </w:tblGrid>
      <w:tr w:rsidR="00504541" w:rsidRPr="00472F3F" w:rsidTr="007345AC">
        <w:trPr>
          <w:trHeight w:val="244"/>
        </w:trPr>
        <w:tc>
          <w:tcPr>
            <w:tcW w:w="1737" w:type="dxa"/>
          </w:tcPr>
          <w:p w:rsidR="00504541" w:rsidRPr="00472F3F" w:rsidRDefault="00504541" w:rsidP="007345AC">
            <w:pPr>
              <w:ind w:left="-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С   Содержание</w:t>
            </w:r>
          </w:p>
        </w:tc>
        <w:tc>
          <w:tcPr>
            <w:tcW w:w="7890" w:type="dxa"/>
            <w:gridSpan w:val="8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Возрастные группы</w:t>
            </w:r>
          </w:p>
        </w:tc>
      </w:tr>
      <w:tr w:rsidR="00504541" w:rsidRPr="00472F3F" w:rsidTr="007345AC">
        <w:trPr>
          <w:trHeight w:val="1012"/>
        </w:trPr>
        <w:tc>
          <w:tcPr>
            <w:tcW w:w="1737" w:type="dxa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1 младшая группа</w:t>
            </w:r>
          </w:p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 xml:space="preserve"> (2-3 года)</w:t>
            </w:r>
          </w:p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№1</w:t>
            </w:r>
          </w:p>
        </w:tc>
        <w:tc>
          <w:tcPr>
            <w:tcW w:w="1393" w:type="dxa"/>
            <w:gridSpan w:val="2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Вторая младшая группа</w:t>
            </w:r>
          </w:p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(3-4 лет)</w:t>
            </w:r>
          </w:p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№2,</w:t>
            </w:r>
          </w:p>
        </w:tc>
        <w:tc>
          <w:tcPr>
            <w:tcW w:w="1520" w:type="dxa"/>
            <w:gridSpan w:val="2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(4-5 лет)</w:t>
            </w:r>
          </w:p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№3,4,</w:t>
            </w:r>
          </w:p>
        </w:tc>
        <w:tc>
          <w:tcPr>
            <w:tcW w:w="1647" w:type="dxa"/>
            <w:gridSpan w:val="2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(5-6 лет)</w:t>
            </w:r>
          </w:p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№5,6</w:t>
            </w:r>
          </w:p>
        </w:tc>
        <w:tc>
          <w:tcPr>
            <w:tcW w:w="1647" w:type="dxa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Подготовительная к школе группа</w:t>
            </w:r>
          </w:p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(6-7 лет)</w:t>
            </w:r>
          </w:p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№7,8</w:t>
            </w:r>
          </w:p>
        </w:tc>
      </w:tr>
      <w:tr w:rsidR="00504541" w:rsidRPr="00472F3F" w:rsidTr="007345AC">
        <w:trPr>
          <w:trHeight w:val="1012"/>
        </w:trPr>
        <w:tc>
          <w:tcPr>
            <w:tcW w:w="1737" w:type="dxa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Количество возрастных групп в каждой параллели</w:t>
            </w:r>
          </w:p>
        </w:tc>
        <w:tc>
          <w:tcPr>
            <w:tcW w:w="1683" w:type="dxa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3" w:type="dxa"/>
            <w:gridSpan w:val="2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gridSpan w:val="2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  <w:gridSpan w:val="2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04541" w:rsidRPr="00472F3F" w:rsidTr="007345AC">
        <w:trPr>
          <w:trHeight w:val="506"/>
        </w:trPr>
        <w:tc>
          <w:tcPr>
            <w:tcW w:w="1737" w:type="dxa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1683" w:type="dxa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2 сентября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2013г.</w:t>
            </w:r>
          </w:p>
        </w:tc>
        <w:tc>
          <w:tcPr>
            <w:tcW w:w="1393" w:type="dxa"/>
            <w:gridSpan w:val="2"/>
          </w:tcPr>
          <w:p w:rsidR="00504541" w:rsidRPr="00472F3F" w:rsidRDefault="00504541" w:rsidP="00481D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2 сентября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2013г.</w:t>
            </w:r>
          </w:p>
        </w:tc>
        <w:tc>
          <w:tcPr>
            <w:tcW w:w="1520" w:type="dxa"/>
            <w:gridSpan w:val="2"/>
          </w:tcPr>
          <w:p w:rsidR="00504541" w:rsidRPr="00472F3F" w:rsidRDefault="00504541" w:rsidP="00481D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2 сентября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2013г.</w:t>
            </w:r>
          </w:p>
        </w:tc>
        <w:tc>
          <w:tcPr>
            <w:tcW w:w="1647" w:type="dxa"/>
            <w:gridSpan w:val="2"/>
          </w:tcPr>
          <w:p w:rsidR="00504541" w:rsidRPr="00472F3F" w:rsidRDefault="00504541" w:rsidP="00481D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2 сентября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2013г.</w:t>
            </w:r>
          </w:p>
        </w:tc>
        <w:tc>
          <w:tcPr>
            <w:tcW w:w="1647" w:type="dxa"/>
          </w:tcPr>
          <w:p w:rsidR="00504541" w:rsidRPr="00472F3F" w:rsidRDefault="00504541" w:rsidP="00481D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2 сентября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2013г.</w:t>
            </w:r>
          </w:p>
        </w:tc>
      </w:tr>
      <w:tr w:rsidR="00504541" w:rsidRPr="00472F3F" w:rsidTr="007345AC">
        <w:trPr>
          <w:trHeight w:val="489"/>
        </w:trPr>
        <w:tc>
          <w:tcPr>
            <w:tcW w:w="1737" w:type="dxa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1683" w:type="dxa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>0 мая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2014г.</w:t>
            </w:r>
          </w:p>
        </w:tc>
        <w:tc>
          <w:tcPr>
            <w:tcW w:w="1393" w:type="dxa"/>
            <w:gridSpan w:val="2"/>
          </w:tcPr>
          <w:p w:rsidR="00504541" w:rsidRPr="00472F3F" w:rsidRDefault="00504541" w:rsidP="00481D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>0 мая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2014г.</w:t>
            </w:r>
          </w:p>
        </w:tc>
        <w:tc>
          <w:tcPr>
            <w:tcW w:w="1520" w:type="dxa"/>
            <w:gridSpan w:val="2"/>
          </w:tcPr>
          <w:p w:rsidR="00504541" w:rsidRPr="00472F3F" w:rsidRDefault="00504541" w:rsidP="00481D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>0 мая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2014г.</w:t>
            </w:r>
          </w:p>
        </w:tc>
        <w:tc>
          <w:tcPr>
            <w:tcW w:w="1647" w:type="dxa"/>
            <w:gridSpan w:val="2"/>
          </w:tcPr>
          <w:p w:rsidR="00504541" w:rsidRPr="00472F3F" w:rsidRDefault="00504541" w:rsidP="00481D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>0 мая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2014г.</w:t>
            </w:r>
          </w:p>
        </w:tc>
        <w:tc>
          <w:tcPr>
            <w:tcW w:w="1647" w:type="dxa"/>
          </w:tcPr>
          <w:p w:rsidR="00504541" w:rsidRPr="00472F3F" w:rsidRDefault="00504541" w:rsidP="00481D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>0 мая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2014г.</w:t>
            </w:r>
          </w:p>
        </w:tc>
      </w:tr>
      <w:tr w:rsidR="00504541" w:rsidRPr="00472F3F" w:rsidTr="007345AC">
        <w:trPr>
          <w:trHeight w:val="1012"/>
        </w:trPr>
        <w:tc>
          <w:tcPr>
            <w:tcW w:w="1737" w:type="dxa"/>
          </w:tcPr>
          <w:p w:rsidR="00504541" w:rsidRPr="00E56497" w:rsidRDefault="00504541" w:rsidP="00E5649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F3F">
              <w:rPr>
                <w:rFonts w:ascii="Times New Roman" w:hAnsi="Times New Roman"/>
                <w:bCs/>
                <w:sz w:val="24"/>
                <w:szCs w:val="24"/>
              </w:rPr>
              <w:t>Каникулярное время</w:t>
            </w:r>
          </w:p>
        </w:tc>
        <w:tc>
          <w:tcPr>
            <w:tcW w:w="1683" w:type="dxa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 2013-08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>.01.2014</w:t>
            </w:r>
          </w:p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10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393" w:type="dxa"/>
            <w:gridSpan w:val="2"/>
          </w:tcPr>
          <w:p w:rsidR="00504541" w:rsidRPr="00472F3F" w:rsidRDefault="00504541" w:rsidP="00255A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 2013-08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>.01.2014</w:t>
            </w:r>
          </w:p>
          <w:p w:rsidR="00504541" w:rsidRPr="00472F3F" w:rsidRDefault="00504541" w:rsidP="00255A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10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520" w:type="dxa"/>
            <w:gridSpan w:val="2"/>
          </w:tcPr>
          <w:p w:rsidR="00504541" w:rsidRPr="00472F3F" w:rsidRDefault="00504541" w:rsidP="00255A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 2013-08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>.01.2014</w:t>
            </w:r>
          </w:p>
          <w:p w:rsidR="00504541" w:rsidRPr="00472F3F" w:rsidRDefault="00504541" w:rsidP="00255A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10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647" w:type="dxa"/>
            <w:gridSpan w:val="2"/>
          </w:tcPr>
          <w:p w:rsidR="00504541" w:rsidRPr="00472F3F" w:rsidRDefault="00504541" w:rsidP="00255A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 2013-08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>.01.2014</w:t>
            </w:r>
          </w:p>
          <w:p w:rsidR="00504541" w:rsidRPr="00472F3F" w:rsidRDefault="00504541" w:rsidP="00255A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10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647" w:type="dxa"/>
          </w:tcPr>
          <w:p w:rsidR="00504541" w:rsidRPr="00472F3F" w:rsidRDefault="00504541" w:rsidP="00255A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 2013-08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>.01.2014</w:t>
            </w:r>
          </w:p>
          <w:p w:rsidR="00504541" w:rsidRPr="00472F3F" w:rsidRDefault="00504541" w:rsidP="00255A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10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</w:p>
        </w:tc>
      </w:tr>
      <w:tr w:rsidR="00504541" w:rsidRPr="00472F3F" w:rsidTr="007345AC">
        <w:trPr>
          <w:trHeight w:val="1012"/>
        </w:trPr>
        <w:tc>
          <w:tcPr>
            <w:tcW w:w="1737" w:type="dxa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F3F">
              <w:rPr>
                <w:rFonts w:ascii="Times New Roman" w:hAnsi="Times New Roman"/>
                <w:bCs/>
                <w:sz w:val="24"/>
                <w:szCs w:val="24"/>
              </w:rPr>
              <w:t>Продолжительность учебного года всего, в том числе:</w:t>
            </w:r>
          </w:p>
        </w:tc>
        <w:tc>
          <w:tcPr>
            <w:tcW w:w="1683" w:type="dxa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36 недель</w:t>
            </w:r>
          </w:p>
        </w:tc>
        <w:tc>
          <w:tcPr>
            <w:tcW w:w="1393" w:type="dxa"/>
            <w:gridSpan w:val="2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36 недель</w:t>
            </w:r>
          </w:p>
        </w:tc>
        <w:tc>
          <w:tcPr>
            <w:tcW w:w="1520" w:type="dxa"/>
            <w:gridSpan w:val="2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36 недель</w:t>
            </w:r>
          </w:p>
        </w:tc>
        <w:tc>
          <w:tcPr>
            <w:tcW w:w="1647" w:type="dxa"/>
            <w:gridSpan w:val="2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36 недель</w:t>
            </w:r>
          </w:p>
        </w:tc>
        <w:tc>
          <w:tcPr>
            <w:tcW w:w="1647" w:type="dxa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36 недель</w:t>
            </w:r>
          </w:p>
        </w:tc>
      </w:tr>
      <w:tr w:rsidR="00504541" w:rsidRPr="00472F3F" w:rsidTr="007345AC">
        <w:trPr>
          <w:trHeight w:val="506"/>
        </w:trPr>
        <w:tc>
          <w:tcPr>
            <w:tcW w:w="1737" w:type="dxa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>полугодие</w:t>
            </w:r>
          </w:p>
        </w:tc>
        <w:tc>
          <w:tcPr>
            <w:tcW w:w="1683" w:type="dxa"/>
          </w:tcPr>
          <w:p w:rsidR="00504541" w:rsidRPr="00472F3F" w:rsidRDefault="00504541" w:rsidP="00E564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недель       3 дня</w:t>
            </w:r>
          </w:p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  <w:gridSpan w:val="2"/>
          </w:tcPr>
          <w:p w:rsidR="00504541" w:rsidRPr="00472F3F" w:rsidRDefault="00504541" w:rsidP="00481D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недель       3 дня</w:t>
            </w:r>
          </w:p>
          <w:p w:rsidR="00504541" w:rsidRPr="00472F3F" w:rsidRDefault="00504541" w:rsidP="00481D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2"/>
          </w:tcPr>
          <w:p w:rsidR="00504541" w:rsidRPr="00472F3F" w:rsidRDefault="00504541" w:rsidP="00481D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недель       3 дня</w:t>
            </w:r>
          </w:p>
          <w:p w:rsidR="00504541" w:rsidRPr="00472F3F" w:rsidRDefault="00504541" w:rsidP="00481D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7" w:type="dxa"/>
            <w:gridSpan w:val="2"/>
          </w:tcPr>
          <w:p w:rsidR="00504541" w:rsidRPr="00472F3F" w:rsidRDefault="00504541" w:rsidP="00481D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недель       3 дня</w:t>
            </w:r>
          </w:p>
          <w:p w:rsidR="00504541" w:rsidRPr="00472F3F" w:rsidRDefault="00504541" w:rsidP="00481D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504541" w:rsidRPr="00472F3F" w:rsidRDefault="00504541" w:rsidP="00481D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недель       3 дня</w:t>
            </w:r>
          </w:p>
          <w:p w:rsidR="00504541" w:rsidRPr="00472F3F" w:rsidRDefault="00504541" w:rsidP="00481D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541" w:rsidRPr="00472F3F" w:rsidTr="007345AC">
        <w:trPr>
          <w:trHeight w:val="506"/>
        </w:trPr>
        <w:tc>
          <w:tcPr>
            <w:tcW w:w="1737" w:type="dxa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683" w:type="dxa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недель 2 дня</w:t>
            </w:r>
          </w:p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  <w:gridSpan w:val="2"/>
          </w:tcPr>
          <w:p w:rsidR="00504541" w:rsidRPr="00472F3F" w:rsidRDefault="00504541" w:rsidP="00481D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недель 2 дня</w:t>
            </w:r>
          </w:p>
          <w:p w:rsidR="00504541" w:rsidRPr="00472F3F" w:rsidRDefault="00504541" w:rsidP="00481D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2"/>
          </w:tcPr>
          <w:p w:rsidR="00504541" w:rsidRPr="00472F3F" w:rsidRDefault="00504541" w:rsidP="00481D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недель 2 дня</w:t>
            </w:r>
          </w:p>
          <w:p w:rsidR="00504541" w:rsidRPr="00472F3F" w:rsidRDefault="00504541" w:rsidP="00481D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7" w:type="dxa"/>
            <w:gridSpan w:val="2"/>
          </w:tcPr>
          <w:p w:rsidR="00504541" w:rsidRPr="00472F3F" w:rsidRDefault="00504541" w:rsidP="00481D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недель 2 дня</w:t>
            </w:r>
          </w:p>
          <w:p w:rsidR="00504541" w:rsidRPr="00472F3F" w:rsidRDefault="00504541" w:rsidP="00481D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504541" w:rsidRPr="00472F3F" w:rsidRDefault="00504541" w:rsidP="00481D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недель 2 дня</w:t>
            </w:r>
          </w:p>
          <w:p w:rsidR="00504541" w:rsidRPr="00472F3F" w:rsidRDefault="00504541" w:rsidP="00481D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541" w:rsidRPr="00472F3F" w:rsidTr="007345AC">
        <w:trPr>
          <w:trHeight w:val="750"/>
        </w:trPr>
        <w:tc>
          <w:tcPr>
            <w:tcW w:w="1737" w:type="dxa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1683" w:type="dxa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1393" w:type="dxa"/>
            <w:gridSpan w:val="2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1520" w:type="dxa"/>
            <w:gridSpan w:val="2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1647" w:type="dxa"/>
            <w:gridSpan w:val="2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1647" w:type="dxa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</w:tr>
      <w:tr w:rsidR="00504541" w:rsidRPr="00472F3F" w:rsidTr="007345AC">
        <w:trPr>
          <w:trHeight w:val="844"/>
        </w:trPr>
        <w:tc>
          <w:tcPr>
            <w:tcW w:w="1737" w:type="dxa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Недельная образовательная нагрузка (НОД)</w:t>
            </w:r>
          </w:p>
        </w:tc>
        <w:tc>
          <w:tcPr>
            <w:tcW w:w="1683" w:type="dxa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93" w:type="dxa"/>
            <w:gridSpan w:val="2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20" w:type="dxa"/>
            <w:gridSpan w:val="2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47" w:type="dxa"/>
            <w:gridSpan w:val="2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47" w:type="dxa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504541" w:rsidRPr="00472F3F" w:rsidTr="007345AC">
        <w:trPr>
          <w:trHeight w:val="506"/>
        </w:trPr>
        <w:tc>
          <w:tcPr>
            <w:tcW w:w="1737" w:type="dxa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Длительность НОД</w:t>
            </w:r>
          </w:p>
        </w:tc>
        <w:tc>
          <w:tcPr>
            <w:tcW w:w="1683" w:type="dxa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8-10 мин</w:t>
            </w:r>
          </w:p>
        </w:tc>
        <w:tc>
          <w:tcPr>
            <w:tcW w:w="1393" w:type="dxa"/>
            <w:gridSpan w:val="2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</w:tc>
        <w:tc>
          <w:tcPr>
            <w:tcW w:w="1520" w:type="dxa"/>
            <w:gridSpan w:val="2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</w:tc>
        <w:tc>
          <w:tcPr>
            <w:tcW w:w="1647" w:type="dxa"/>
            <w:gridSpan w:val="2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20-25 мин.</w:t>
            </w:r>
          </w:p>
        </w:tc>
        <w:tc>
          <w:tcPr>
            <w:tcW w:w="1647" w:type="dxa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</w:tc>
      </w:tr>
      <w:tr w:rsidR="00504541" w:rsidRPr="00472F3F" w:rsidTr="007345AC">
        <w:trPr>
          <w:trHeight w:val="506"/>
        </w:trPr>
        <w:tc>
          <w:tcPr>
            <w:tcW w:w="1737" w:type="dxa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Минимальный п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>ерерыв между периодами НОД</w:t>
            </w:r>
          </w:p>
        </w:tc>
        <w:tc>
          <w:tcPr>
            <w:tcW w:w="1683" w:type="dxa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1393" w:type="dxa"/>
            <w:gridSpan w:val="2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1520" w:type="dxa"/>
            <w:gridSpan w:val="2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1647" w:type="dxa"/>
            <w:gridSpan w:val="2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1647" w:type="dxa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</w:tr>
      <w:tr w:rsidR="00504541" w:rsidRPr="00472F3F" w:rsidTr="007345AC">
        <w:trPr>
          <w:trHeight w:val="506"/>
        </w:trPr>
        <w:tc>
          <w:tcPr>
            <w:tcW w:w="1737" w:type="dxa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Регламентирование образовательного процесса в первую и вторую половину дня</w:t>
            </w:r>
          </w:p>
        </w:tc>
        <w:tc>
          <w:tcPr>
            <w:tcW w:w="1683" w:type="dxa"/>
          </w:tcPr>
          <w:p w:rsidR="00504541" w:rsidRDefault="00504541" w:rsidP="00155B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>половина дня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- 1</w:t>
            </w:r>
          </w:p>
          <w:p w:rsidR="00504541" w:rsidRPr="00472F3F" w:rsidRDefault="00504541" w:rsidP="00155B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половина дня - 1</w:t>
            </w:r>
          </w:p>
        </w:tc>
        <w:tc>
          <w:tcPr>
            <w:tcW w:w="1393" w:type="dxa"/>
            <w:gridSpan w:val="2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1 половина дня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- 2</w:t>
            </w:r>
          </w:p>
        </w:tc>
        <w:tc>
          <w:tcPr>
            <w:tcW w:w="1520" w:type="dxa"/>
            <w:gridSpan w:val="2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1 половина дня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- 2</w:t>
            </w:r>
          </w:p>
        </w:tc>
        <w:tc>
          <w:tcPr>
            <w:tcW w:w="1647" w:type="dxa"/>
            <w:gridSpan w:val="2"/>
          </w:tcPr>
          <w:p w:rsidR="00504541" w:rsidRDefault="00504541" w:rsidP="00481D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>половина дня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- 2</w:t>
            </w:r>
          </w:p>
          <w:p w:rsidR="00504541" w:rsidRPr="00472F3F" w:rsidRDefault="00504541" w:rsidP="00481D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половина дня - 1</w:t>
            </w:r>
          </w:p>
        </w:tc>
        <w:tc>
          <w:tcPr>
            <w:tcW w:w="1647" w:type="dxa"/>
          </w:tcPr>
          <w:p w:rsidR="00504541" w:rsidRDefault="00504541" w:rsidP="00481D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472F3F">
              <w:rPr>
                <w:rFonts w:ascii="Times New Roman" w:hAnsi="Times New Roman"/>
                <w:sz w:val="24"/>
                <w:szCs w:val="24"/>
              </w:rPr>
              <w:t>половина дня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- 3</w:t>
            </w:r>
          </w:p>
          <w:p w:rsidR="00504541" w:rsidRPr="00472F3F" w:rsidRDefault="00504541" w:rsidP="00481D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половина дня - 1</w:t>
            </w:r>
          </w:p>
        </w:tc>
      </w:tr>
      <w:tr w:rsidR="00504541" w:rsidRPr="00472F3F" w:rsidTr="007345AC">
        <w:trPr>
          <w:trHeight w:val="292"/>
        </w:trPr>
        <w:tc>
          <w:tcPr>
            <w:tcW w:w="1737" w:type="dxa"/>
            <w:vMerge w:val="restart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F3F">
              <w:rPr>
                <w:rFonts w:ascii="Times New Roman" w:hAnsi="Times New Roman"/>
                <w:bCs/>
                <w:sz w:val="24"/>
                <w:szCs w:val="24"/>
              </w:rPr>
              <w:t>Сроки проведения мониторинга:</w:t>
            </w:r>
          </w:p>
        </w:tc>
        <w:tc>
          <w:tcPr>
            <w:tcW w:w="7890" w:type="dxa"/>
            <w:gridSpan w:val="8"/>
            <w:tcBorders>
              <w:bottom w:val="single" w:sz="4" w:space="0" w:color="auto"/>
            </w:tcBorders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Мониторинг уровня освоения программы проводится  без прекращения образовательного процесса, через отслеживание результатов освоения образовательной программы, на основе  наблюдений, анализа продуктов детской деятельности</w:t>
            </w:r>
          </w:p>
        </w:tc>
      </w:tr>
      <w:tr w:rsidR="00504541" w:rsidRPr="00472F3F" w:rsidTr="00155BCD">
        <w:trPr>
          <w:trHeight w:val="517"/>
        </w:trPr>
        <w:tc>
          <w:tcPr>
            <w:tcW w:w="1737" w:type="dxa"/>
            <w:vMerge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</w:tcBorders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Адаптационный период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(заполняются адаптационные листы)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</w:tcBorders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15.10.13г.-26.10.13г.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</w:tcBorders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15.10.13г.-26.10.13г.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</w:tcBorders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15.10.13г.-</w:t>
            </w:r>
          </w:p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26.10.13г.</w:t>
            </w:r>
          </w:p>
        </w:tc>
        <w:tc>
          <w:tcPr>
            <w:tcW w:w="1647" w:type="dxa"/>
            <w:vMerge w:val="restart"/>
            <w:tcBorders>
              <w:top w:val="single" w:sz="4" w:space="0" w:color="auto"/>
            </w:tcBorders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15.10.13г.-26.10.13г.</w:t>
            </w:r>
          </w:p>
        </w:tc>
      </w:tr>
      <w:tr w:rsidR="00504541" w:rsidRPr="00472F3F" w:rsidTr="007345AC">
        <w:trPr>
          <w:trHeight w:val="489"/>
        </w:trPr>
        <w:tc>
          <w:tcPr>
            <w:tcW w:w="1737" w:type="dxa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На начало учебного года</w:t>
            </w:r>
          </w:p>
        </w:tc>
        <w:tc>
          <w:tcPr>
            <w:tcW w:w="1808" w:type="dxa"/>
            <w:gridSpan w:val="2"/>
            <w:vMerge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7" w:type="dxa"/>
            <w:vMerge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541" w:rsidRPr="00472F3F" w:rsidTr="007345AC">
        <w:trPr>
          <w:trHeight w:val="750"/>
        </w:trPr>
        <w:tc>
          <w:tcPr>
            <w:tcW w:w="1737" w:type="dxa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</w:tc>
        <w:tc>
          <w:tcPr>
            <w:tcW w:w="1808" w:type="dxa"/>
            <w:gridSpan w:val="2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 xml:space="preserve"> 14.04.14г.- 25.04.14г.</w:t>
            </w:r>
          </w:p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504541" w:rsidRPr="00472F3F" w:rsidRDefault="00504541" w:rsidP="00F143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14.04.14г.- 25.04.14г.</w:t>
            </w:r>
          </w:p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gridSpan w:val="2"/>
          </w:tcPr>
          <w:p w:rsidR="00504541" w:rsidRPr="00472F3F" w:rsidRDefault="00504541" w:rsidP="00F143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 xml:space="preserve">  14.04.14г.- 25.04.14г.</w:t>
            </w:r>
          </w:p>
          <w:p w:rsidR="00504541" w:rsidRPr="00472F3F" w:rsidRDefault="00504541" w:rsidP="00F143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</w:tcPr>
          <w:p w:rsidR="00504541" w:rsidRPr="00472F3F" w:rsidRDefault="00504541" w:rsidP="00F143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14.04.14г.- 25.04.14г.</w:t>
            </w:r>
          </w:p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647" w:type="dxa"/>
          </w:tcPr>
          <w:p w:rsidR="00504541" w:rsidRPr="00472F3F" w:rsidRDefault="00504541" w:rsidP="00F143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 xml:space="preserve">  14.04.14г.- 25.04.14г.</w:t>
            </w:r>
          </w:p>
          <w:p w:rsidR="00504541" w:rsidRPr="00472F3F" w:rsidRDefault="00504541" w:rsidP="00F143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04541" w:rsidRPr="00472F3F" w:rsidTr="00B1060C">
        <w:trPr>
          <w:trHeight w:val="767"/>
        </w:trPr>
        <w:tc>
          <w:tcPr>
            <w:tcW w:w="1737" w:type="dxa"/>
          </w:tcPr>
          <w:p w:rsidR="00504541" w:rsidRPr="00472F3F" w:rsidRDefault="00504541" w:rsidP="007345A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28-29 мая 2014г</w:t>
            </w:r>
          </w:p>
        </w:tc>
        <w:tc>
          <w:tcPr>
            <w:tcW w:w="7890" w:type="dxa"/>
            <w:gridSpan w:val="8"/>
          </w:tcPr>
          <w:p w:rsidR="00504541" w:rsidRPr="00472F3F" w:rsidRDefault="00504541" w:rsidP="00F143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Выпуск детей в школу</w:t>
            </w:r>
          </w:p>
        </w:tc>
      </w:tr>
      <w:tr w:rsidR="00504541" w:rsidRPr="00472F3F" w:rsidTr="00B1060C">
        <w:trPr>
          <w:trHeight w:val="767"/>
        </w:trPr>
        <w:tc>
          <w:tcPr>
            <w:tcW w:w="1737" w:type="dxa"/>
          </w:tcPr>
          <w:p w:rsidR="00504541" w:rsidRPr="00472F3F" w:rsidRDefault="00504541" w:rsidP="00481D4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F3F">
              <w:rPr>
                <w:rFonts w:ascii="Times New Roman" w:hAnsi="Times New Roman"/>
                <w:bCs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7890" w:type="dxa"/>
            <w:gridSpan w:val="8"/>
          </w:tcPr>
          <w:p w:rsidR="00504541" w:rsidRPr="00472F3F" w:rsidRDefault="00504541" w:rsidP="00481D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01.06.14г.-31.08.14г.</w:t>
            </w:r>
          </w:p>
          <w:p w:rsidR="00504541" w:rsidRPr="00472F3F" w:rsidRDefault="00504541" w:rsidP="00481D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3F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 в летний период не проводится, ДОУ функционирует в каникулярном режиме</w:t>
            </w:r>
          </w:p>
        </w:tc>
      </w:tr>
    </w:tbl>
    <w:p w:rsidR="00504541" w:rsidRPr="00F143FB" w:rsidRDefault="00504541" w:rsidP="00F143FB">
      <w:pPr>
        <w:pStyle w:val="ListParagraph"/>
        <w:spacing w:after="0"/>
        <w:ind w:left="0"/>
        <w:jc w:val="both"/>
        <w:rPr>
          <w:b/>
          <w:i/>
          <w:sz w:val="24"/>
          <w:szCs w:val="24"/>
        </w:rPr>
      </w:pPr>
    </w:p>
    <w:p w:rsidR="00504541" w:rsidRPr="00F143FB" w:rsidRDefault="00504541" w:rsidP="00F143FB">
      <w:pPr>
        <w:pStyle w:val="ListParagraph"/>
        <w:spacing w:after="0"/>
        <w:ind w:left="0"/>
        <w:jc w:val="both"/>
        <w:rPr>
          <w:b/>
          <w:i/>
          <w:sz w:val="24"/>
          <w:szCs w:val="24"/>
        </w:rPr>
      </w:pPr>
    </w:p>
    <w:p w:rsidR="00504541" w:rsidRPr="00F143FB" w:rsidRDefault="00504541" w:rsidP="00F143FB">
      <w:pPr>
        <w:pStyle w:val="ListParagraph"/>
        <w:spacing w:after="0"/>
        <w:ind w:left="0"/>
        <w:jc w:val="both"/>
        <w:rPr>
          <w:b/>
          <w:i/>
          <w:sz w:val="24"/>
          <w:szCs w:val="24"/>
        </w:rPr>
      </w:pPr>
    </w:p>
    <w:p w:rsidR="00504541" w:rsidRPr="00F143FB" w:rsidRDefault="00504541">
      <w:pPr>
        <w:rPr>
          <w:rFonts w:ascii="Times New Roman" w:hAnsi="Times New Roman"/>
          <w:sz w:val="24"/>
          <w:szCs w:val="24"/>
        </w:rPr>
      </w:pPr>
    </w:p>
    <w:sectPr w:rsidR="00504541" w:rsidRPr="00F143FB" w:rsidSect="000C0BCB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541B0"/>
    <w:multiLevelType w:val="hybridMultilevel"/>
    <w:tmpl w:val="79B6D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C3B5663"/>
    <w:multiLevelType w:val="hybridMultilevel"/>
    <w:tmpl w:val="01D6BF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CE7536E"/>
    <w:multiLevelType w:val="hybridMultilevel"/>
    <w:tmpl w:val="F82EA68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4EF56081"/>
    <w:multiLevelType w:val="hybridMultilevel"/>
    <w:tmpl w:val="8AC2D1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43FB"/>
    <w:rsid w:val="0004261C"/>
    <w:rsid w:val="0008123C"/>
    <w:rsid w:val="000C0BCB"/>
    <w:rsid w:val="000E2C06"/>
    <w:rsid w:val="000F619F"/>
    <w:rsid w:val="00155BCD"/>
    <w:rsid w:val="002341C5"/>
    <w:rsid w:val="00255A46"/>
    <w:rsid w:val="002D7360"/>
    <w:rsid w:val="00323113"/>
    <w:rsid w:val="003451FF"/>
    <w:rsid w:val="003976CD"/>
    <w:rsid w:val="00404E8C"/>
    <w:rsid w:val="00454E73"/>
    <w:rsid w:val="00472F3F"/>
    <w:rsid w:val="00481D44"/>
    <w:rsid w:val="004F7F5D"/>
    <w:rsid w:val="00504541"/>
    <w:rsid w:val="005E4036"/>
    <w:rsid w:val="006B71B4"/>
    <w:rsid w:val="007345AC"/>
    <w:rsid w:val="00742171"/>
    <w:rsid w:val="0077452F"/>
    <w:rsid w:val="00862C0D"/>
    <w:rsid w:val="00874478"/>
    <w:rsid w:val="00885DC6"/>
    <w:rsid w:val="00974CF4"/>
    <w:rsid w:val="009D3F75"/>
    <w:rsid w:val="00A16FBC"/>
    <w:rsid w:val="00A35BAE"/>
    <w:rsid w:val="00A81B19"/>
    <w:rsid w:val="00AA4F40"/>
    <w:rsid w:val="00B1060C"/>
    <w:rsid w:val="00B260A0"/>
    <w:rsid w:val="00B418BA"/>
    <w:rsid w:val="00B92B1E"/>
    <w:rsid w:val="00C450C3"/>
    <w:rsid w:val="00C87911"/>
    <w:rsid w:val="00DA7014"/>
    <w:rsid w:val="00E50193"/>
    <w:rsid w:val="00E56497"/>
    <w:rsid w:val="00E95B8A"/>
    <w:rsid w:val="00ED2D39"/>
    <w:rsid w:val="00ED4759"/>
    <w:rsid w:val="00EF7629"/>
    <w:rsid w:val="00F143FB"/>
    <w:rsid w:val="00F95DC7"/>
    <w:rsid w:val="00FD0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1FF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F143FB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143FB"/>
    <w:rPr>
      <w:rFonts w:ascii="Arial" w:hAnsi="Arial" w:cs="Arial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99"/>
    <w:qFormat/>
    <w:rsid w:val="00F143FB"/>
    <w:pPr>
      <w:spacing w:line="240" w:lineRule="auto"/>
      <w:ind w:left="720"/>
      <w:contextualSpacing/>
    </w:pPr>
    <w:rPr>
      <w:rFonts w:ascii="Times New Roman" w:hAnsi="Times New Roman"/>
      <w:sz w:val="28"/>
      <w:szCs w:val="28"/>
      <w:lang w:eastAsia="en-US"/>
    </w:rPr>
  </w:style>
  <w:style w:type="paragraph" w:customStyle="1" w:styleId="1">
    <w:name w:val="Абзац списка1"/>
    <w:basedOn w:val="Normal"/>
    <w:uiPriority w:val="99"/>
    <w:rsid w:val="00A16FBC"/>
    <w:pPr>
      <w:spacing w:line="240" w:lineRule="auto"/>
      <w:ind w:left="720"/>
      <w:contextualSpacing/>
    </w:pPr>
    <w:rPr>
      <w:rFonts w:ascii="Times New Roman" w:hAnsi="Times New Roman"/>
      <w:sz w:val="28"/>
      <w:szCs w:val="28"/>
      <w:lang w:eastAsia="en-US"/>
    </w:rPr>
  </w:style>
  <w:style w:type="paragraph" w:customStyle="1" w:styleId="a">
    <w:name w:val="Абзац списка"/>
    <w:basedOn w:val="Normal"/>
    <w:uiPriority w:val="99"/>
    <w:rsid w:val="000C0BCB"/>
    <w:pPr>
      <w:spacing w:line="240" w:lineRule="auto"/>
      <w:ind w:left="720"/>
      <w:contextualSpacing/>
    </w:pPr>
    <w:rPr>
      <w:rFonts w:ascii="Times New Roman" w:hAnsi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94</TotalTime>
  <Pages>5</Pages>
  <Words>1020</Words>
  <Characters>5815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12</cp:revision>
  <cp:lastPrinted>2014-01-22T06:14:00Z</cp:lastPrinted>
  <dcterms:created xsi:type="dcterms:W3CDTF">2013-09-09T16:55:00Z</dcterms:created>
  <dcterms:modified xsi:type="dcterms:W3CDTF">2014-01-22T06:15:00Z</dcterms:modified>
</cp:coreProperties>
</file>